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7E6" w:rsidRPr="00CD351E" w:rsidRDefault="00CD351E">
      <w:pPr>
        <w:spacing w:line="236" w:lineRule="auto"/>
        <w:ind w:right="13"/>
        <w:jc w:val="center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ВСЕРОССИЙСКАЯ ОЛИМПИАДА ШКОЛЬНИКОВ ПО ЛИТЕРАТУРЕ. 201</w:t>
      </w:r>
      <w:r>
        <w:rPr>
          <w:rFonts w:eastAsia="Arial"/>
          <w:bCs/>
          <w:sz w:val="24"/>
          <w:szCs w:val="24"/>
        </w:rPr>
        <w:t>9</w:t>
      </w:r>
      <w:r w:rsidRPr="00CD351E">
        <w:rPr>
          <w:rFonts w:eastAsia="Arial"/>
          <w:bCs/>
          <w:sz w:val="24"/>
          <w:szCs w:val="24"/>
        </w:rPr>
        <w:t>–20</w:t>
      </w:r>
      <w:r>
        <w:rPr>
          <w:rFonts w:eastAsia="Arial"/>
          <w:bCs/>
          <w:sz w:val="24"/>
          <w:szCs w:val="24"/>
        </w:rPr>
        <w:t>20</w:t>
      </w:r>
      <w:r w:rsidRPr="00CD351E">
        <w:rPr>
          <w:rFonts w:eastAsia="Arial"/>
          <w:bCs/>
          <w:sz w:val="24"/>
          <w:szCs w:val="24"/>
        </w:rPr>
        <w:t xml:space="preserve"> уч. г. ШКОЛЬНЫЙ ЭТАП. 5 КЛАСС</w:t>
      </w:r>
    </w:p>
    <w:p w:rsidR="008F27E6" w:rsidRPr="00CD351E" w:rsidRDefault="008F27E6">
      <w:pPr>
        <w:spacing w:line="20" w:lineRule="exact"/>
        <w:rPr>
          <w:sz w:val="24"/>
          <w:szCs w:val="24"/>
        </w:rPr>
      </w:pPr>
    </w:p>
    <w:p w:rsidR="00CD351E" w:rsidRDefault="00CD351E">
      <w:pPr>
        <w:spacing w:line="315" w:lineRule="auto"/>
        <w:ind w:left="7" w:right="2240" w:firstLine="2220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Задания, ответы и критерии оценивания</w:t>
      </w:r>
    </w:p>
    <w:p w:rsidR="008F27E6" w:rsidRPr="00CD351E" w:rsidRDefault="00CD351E" w:rsidP="00CD351E">
      <w:pPr>
        <w:spacing w:line="315" w:lineRule="auto"/>
        <w:ind w:left="7" w:right="2240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 xml:space="preserve"> I. [35 баллов] ПЕРЕВОД С РУССКОГО НА РУССКИЙ.</w:t>
      </w:r>
    </w:p>
    <w:p w:rsidR="008F27E6" w:rsidRPr="00CD351E" w:rsidRDefault="008F27E6">
      <w:pPr>
        <w:spacing w:line="1" w:lineRule="exact"/>
        <w:rPr>
          <w:sz w:val="24"/>
          <w:szCs w:val="24"/>
        </w:rPr>
      </w:pPr>
    </w:p>
    <w:p w:rsidR="008F27E6" w:rsidRPr="00CD351E" w:rsidRDefault="00CD351E">
      <w:pPr>
        <w:spacing w:line="237" w:lineRule="auto"/>
        <w:ind w:left="7"/>
        <w:jc w:val="both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 xml:space="preserve">Текст одного из известных русских стихотворений был переведён </w:t>
      </w:r>
      <w:r w:rsidRPr="00CD351E">
        <w:rPr>
          <w:rFonts w:eastAsia="Arial"/>
          <w:bCs/>
          <w:sz w:val="24"/>
          <w:szCs w:val="24"/>
        </w:rPr>
        <w:t>компьютером последовательно на несколько языков, а затем обратно на русский. Перед вами отредактированный вариант этого «перевода». Прочитайте его, выполните задания.</w:t>
      </w:r>
    </w:p>
    <w:p w:rsidR="008F27E6" w:rsidRPr="00CD351E" w:rsidRDefault="008F27E6">
      <w:pPr>
        <w:spacing w:line="336" w:lineRule="exact"/>
        <w:rPr>
          <w:sz w:val="24"/>
          <w:szCs w:val="24"/>
        </w:rPr>
      </w:pPr>
    </w:p>
    <w:p w:rsidR="00CD351E" w:rsidRDefault="00CD351E">
      <w:pPr>
        <w:spacing w:line="306" w:lineRule="auto"/>
        <w:ind w:left="2127" w:right="2500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 xml:space="preserve">Обожаю ливень в первых майских числах! </w:t>
      </w:r>
    </w:p>
    <w:p w:rsidR="00CD351E" w:rsidRDefault="00CD351E">
      <w:pPr>
        <w:spacing w:line="306" w:lineRule="auto"/>
        <w:ind w:left="2127" w:right="2500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 xml:space="preserve">Гром играет в небе, молодо гремит, </w:t>
      </w:r>
    </w:p>
    <w:p w:rsidR="00CD351E" w:rsidRDefault="00CD351E">
      <w:pPr>
        <w:spacing w:line="306" w:lineRule="auto"/>
        <w:ind w:left="2127" w:right="2500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Капля дождевая</w:t>
      </w:r>
      <w:r w:rsidRPr="00CD351E">
        <w:rPr>
          <w:rFonts w:eastAsia="Arial"/>
          <w:bCs/>
          <w:sz w:val="24"/>
          <w:szCs w:val="24"/>
        </w:rPr>
        <w:t xml:space="preserve"> жемчугом повисла, </w:t>
      </w:r>
    </w:p>
    <w:p w:rsidR="008F27E6" w:rsidRPr="00CD351E" w:rsidRDefault="00CD351E">
      <w:pPr>
        <w:spacing w:line="306" w:lineRule="auto"/>
        <w:ind w:left="2127" w:right="2500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Солнышко сияет, пряжу золотит!</w:t>
      </w:r>
    </w:p>
    <w:p w:rsidR="008F27E6" w:rsidRPr="00CD351E" w:rsidRDefault="008F27E6">
      <w:pPr>
        <w:spacing w:line="262" w:lineRule="exact"/>
        <w:rPr>
          <w:sz w:val="24"/>
          <w:szCs w:val="24"/>
        </w:rPr>
      </w:pPr>
    </w:p>
    <w:p w:rsidR="008F27E6" w:rsidRPr="00CD351E" w:rsidRDefault="00CD351E">
      <w:pPr>
        <w:numPr>
          <w:ilvl w:val="0"/>
          <w:numId w:val="1"/>
        </w:numPr>
        <w:tabs>
          <w:tab w:val="left" w:pos="434"/>
        </w:tabs>
        <w:spacing w:line="236" w:lineRule="auto"/>
        <w:ind w:left="7" w:hanging="7"/>
        <w:jc w:val="both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[10 баллов] Узнайте оригинал. Укажите имя автора и название стихотворения. Напишите две первые строфы (8 строк) «переведённого» стихотворения в оригинале.</w:t>
      </w:r>
    </w:p>
    <w:p w:rsidR="008F27E6" w:rsidRPr="00CD351E" w:rsidRDefault="008F27E6">
      <w:pPr>
        <w:spacing w:line="77" w:lineRule="exact"/>
        <w:rPr>
          <w:rFonts w:eastAsia="Arial"/>
          <w:bCs/>
          <w:sz w:val="24"/>
          <w:szCs w:val="24"/>
        </w:rPr>
      </w:pPr>
    </w:p>
    <w:p w:rsidR="008F27E6" w:rsidRPr="00CD351E" w:rsidRDefault="00CD351E">
      <w:pPr>
        <w:numPr>
          <w:ilvl w:val="0"/>
          <w:numId w:val="1"/>
        </w:numPr>
        <w:tabs>
          <w:tab w:val="left" w:pos="434"/>
        </w:tabs>
        <w:spacing w:line="235" w:lineRule="auto"/>
        <w:ind w:left="7" w:hanging="7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[10 баллов] Отметьте формальные (количество строк</w:t>
      </w:r>
      <w:r w:rsidRPr="00CD351E">
        <w:rPr>
          <w:rFonts w:eastAsia="Arial"/>
          <w:bCs/>
          <w:sz w:val="24"/>
          <w:szCs w:val="24"/>
        </w:rPr>
        <w:t xml:space="preserve">, размер) и </w:t>
      </w:r>
      <w:proofErr w:type="gramStart"/>
      <w:r w:rsidRPr="00CD351E">
        <w:rPr>
          <w:rFonts w:eastAsia="Arial"/>
          <w:bCs/>
          <w:sz w:val="24"/>
          <w:szCs w:val="24"/>
        </w:rPr>
        <w:t>содержа-тельные</w:t>
      </w:r>
      <w:proofErr w:type="gramEnd"/>
      <w:r w:rsidRPr="00CD351E">
        <w:rPr>
          <w:rFonts w:eastAsia="Arial"/>
          <w:bCs/>
          <w:sz w:val="24"/>
          <w:szCs w:val="24"/>
        </w:rPr>
        <w:t xml:space="preserve"> отличия «перевода» от оригинала.</w:t>
      </w:r>
    </w:p>
    <w:p w:rsidR="008F27E6" w:rsidRPr="00CD351E" w:rsidRDefault="008F27E6">
      <w:pPr>
        <w:spacing w:line="72" w:lineRule="exact"/>
        <w:rPr>
          <w:rFonts w:eastAsia="Arial"/>
          <w:bCs/>
          <w:sz w:val="24"/>
          <w:szCs w:val="24"/>
        </w:rPr>
      </w:pPr>
    </w:p>
    <w:p w:rsidR="008F27E6" w:rsidRPr="00CD351E" w:rsidRDefault="00CD351E">
      <w:pPr>
        <w:ind w:left="7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Можете начертить таблицу по образцу, чтобы отличия были заметнее.</w:t>
      </w:r>
    </w:p>
    <w:p w:rsidR="008F27E6" w:rsidRPr="00CD351E" w:rsidRDefault="00CD351E">
      <w:pPr>
        <w:spacing w:line="20" w:lineRule="exact"/>
        <w:rPr>
          <w:sz w:val="24"/>
          <w:szCs w:val="24"/>
        </w:rPr>
      </w:pPr>
      <w:r w:rsidRPr="00CD351E">
        <w:rPr>
          <w:noProof/>
          <w:sz w:val="24"/>
          <w:szCs w:val="24"/>
        </w:rPr>
        <w:drawing>
          <wp:anchor distT="0" distB="0" distL="114300" distR="114300" simplePos="0" relativeHeight="251638272" behindDoc="1" locked="0" layoutInCell="0" allowOverlap="1">
            <wp:simplePos x="0" y="0"/>
            <wp:positionH relativeFrom="column">
              <wp:posOffset>372745</wp:posOffset>
            </wp:positionH>
            <wp:positionV relativeFrom="paragraph">
              <wp:posOffset>29845</wp:posOffset>
            </wp:positionV>
            <wp:extent cx="5508625" cy="4787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7E6" w:rsidRPr="00CD351E" w:rsidRDefault="008F27E6">
      <w:pPr>
        <w:spacing w:line="49" w:lineRule="exact"/>
        <w:rPr>
          <w:sz w:val="24"/>
          <w:szCs w:val="24"/>
        </w:rPr>
      </w:pPr>
    </w:p>
    <w:p w:rsidR="008F27E6" w:rsidRPr="00CD351E" w:rsidRDefault="00CD351E">
      <w:pPr>
        <w:tabs>
          <w:tab w:val="left" w:pos="6027"/>
        </w:tabs>
        <w:ind w:left="1807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Оригинал</w:t>
      </w:r>
      <w:r w:rsidRPr="00CD351E">
        <w:rPr>
          <w:sz w:val="24"/>
          <w:szCs w:val="24"/>
        </w:rPr>
        <w:tab/>
      </w:r>
      <w:r w:rsidRPr="00CD351E">
        <w:rPr>
          <w:rFonts w:eastAsia="Arial"/>
          <w:bCs/>
          <w:sz w:val="24"/>
          <w:szCs w:val="24"/>
        </w:rPr>
        <w:t>«Перевод»</w:t>
      </w: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spacing w:line="275" w:lineRule="exact"/>
        <w:rPr>
          <w:sz w:val="24"/>
          <w:szCs w:val="24"/>
        </w:rPr>
      </w:pPr>
    </w:p>
    <w:p w:rsidR="008F27E6" w:rsidRPr="00CD351E" w:rsidRDefault="00CD351E">
      <w:pPr>
        <w:numPr>
          <w:ilvl w:val="0"/>
          <w:numId w:val="2"/>
        </w:numPr>
        <w:tabs>
          <w:tab w:val="left" w:pos="434"/>
        </w:tabs>
        <w:spacing w:line="236" w:lineRule="auto"/>
        <w:ind w:left="7" w:hanging="7"/>
        <w:jc w:val="both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[15 баллов] Удачен ли оказался «перевод»? Что и почему вам нравится больше?</w:t>
      </w:r>
      <w:r w:rsidRPr="00CD351E">
        <w:rPr>
          <w:rFonts w:eastAsia="Arial"/>
          <w:bCs/>
          <w:sz w:val="24"/>
          <w:szCs w:val="24"/>
        </w:rPr>
        <w:t xml:space="preserve"> Напишите об этом в 4–5 предложениях. Подтвердите своё мнение примерами.</w:t>
      </w:r>
    </w:p>
    <w:p w:rsidR="008F27E6" w:rsidRPr="00CD351E" w:rsidRDefault="008F27E6">
      <w:pPr>
        <w:spacing w:line="325" w:lineRule="exact"/>
        <w:rPr>
          <w:sz w:val="24"/>
          <w:szCs w:val="24"/>
        </w:rPr>
      </w:pPr>
    </w:p>
    <w:p w:rsidR="008F27E6" w:rsidRPr="00CD351E" w:rsidRDefault="00CD351E">
      <w:pPr>
        <w:ind w:left="7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Ответ.</w:t>
      </w:r>
    </w:p>
    <w:p w:rsidR="008F27E6" w:rsidRPr="00CD351E" w:rsidRDefault="008F27E6">
      <w:pPr>
        <w:spacing w:line="14" w:lineRule="exact"/>
        <w:rPr>
          <w:sz w:val="24"/>
          <w:szCs w:val="24"/>
        </w:rPr>
      </w:pPr>
    </w:p>
    <w:p w:rsidR="008F27E6" w:rsidRPr="00CD351E" w:rsidRDefault="00CD351E">
      <w:pPr>
        <w:numPr>
          <w:ilvl w:val="0"/>
          <w:numId w:val="3"/>
        </w:numPr>
        <w:tabs>
          <w:tab w:val="left" w:pos="715"/>
        </w:tabs>
        <w:spacing w:line="235" w:lineRule="auto"/>
        <w:ind w:left="7" w:hanging="7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Оригинал – стихотворение Ф.И. Тютчева [1 балл] «Весенняя гроза» [2 балла]. Первые две строфы стихотворения:</w:t>
      </w:r>
    </w:p>
    <w:p w:rsidR="008F27E6" w:rsidRPr="00CD351E" w:rsidRDefault="008F27E6">
      <w:pPr>
        <w:spacing w:line="322" w:lineRule="exact"/>
        <w:rPr>
          <w:sz w:val="24"/>
          <w:szCs w:val="24"/>
        </w:rPr>
      </w:pPr>
    </w:p>
    <w:p w:rsidR="008F27E6" w:rsidRPr="00CD351E" w:rsidRDefault="00CD351E">
      <w:pPr>
        <w:ind w:left="367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Люблю грозу в начале мая,</w:t>
      </w:r>
    </w:p>
    <w:p w:rsidR="008F27E6" w:rsidRPr="00CD351E" w:rsidRDefault="00CD351E">
      <w:pPr>
        <w:ind w:left="367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Когда весенний, первый гром,</w:t>
      </w:r>
    </w:p>
    <w:p w:rsidR="008F27E6" w:rsidRPr="00CD351E" w:rsidRDefault="00CD351E">
      <w:pPr>
        <w:ind w:left="367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Как бы рез</w:t>
      </w:r>
      <w:r w:rsidRPr="00CD351E">
        <w:rPr>
          <w:rFonts w:eastAsia="Arial"/>
          <w:bCs/>
          <w:sz w:val="24"/>
          <w:szCs w:val="24"/>
        </w:rPr>
        <w:t>вяся и играя,</w:t>
      </w:r>
    </w:p>
    <w:p w:rsidR="008F27E6" w:rsidRPr="00CD351E" w:rsidRDefault="008F27E6">
      <w:pPr>
        <w:spacing w:line="1" w:lineRule="exact"/>
        <w:rPr>
          <w:sz w:val="24"/>
          <w:szCs w:val="24"/>
        </w:rPr>
      </w:pPr>
    </w:p>
    <w:p w:rsidR="008F27E6" w:rsidRPr="00CD351E" w:rsidRDefault="00CD351E">
      <w:pPr>
        <w:ind w:left="367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Грохочет в небе голубом.</w:t>
      </w:r>
    </w:p>
    <w:p w:rsidR="008F27E6" w:rsidRPr="00CD351E" w:rsidRDefault="008F27E6">
      <w:pPr>
        <w:spacing w:line="321" w:lineRule="exact"/>
        <w:rPr>
          <w:sz w:val="24"/>
          <w:szCs w:val="24"/>
        </w:rPr>
      </w:pPr>
    </w:p>
    <w:p w:rsidR="008F27E6" w:rsidRPr="00CD351E" w:rsidRDefault="00CD351E">
      <w:pPr>
        <w:ind w:left="367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Гремят раскаты молодые,</w:t>
      </w:r>
    </w:p>
    <w:p w:rsidR="008F27E6" w:rsidRPr="00CD351E" w:rsidRDefault="00CD351E">
      <w:pPr>
        <w:ind w:left="367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Вот дождик брызнул, пыль летит,</w:t>
      </w:r>
    </w:p>
    <w:p w:rsidR="008F27E6" w:rsidRPr="00CD351E" w:rsidRDefault="00CD351E">
      <w:pPr>
        <w:ind w:left="367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Повисли перлы дождевые,</w:t>
      </w:r>
    </w:p>
    <w:p w:rsidR="008F27E6" w:rsidRPr="00CD351E" w:rsidRDefault="00CD351E">
      <w:pPr>
        <w:spacing w:line="239" w:lineRule="auto"/>
        <w:ind w:left="367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И солнце нити золотит.</w:t>
      </w:r>
    </w:p>
    <w:p w:rsidR="008F27E6" w:rsidRPr="00CD351E" w:rsidRDefault="008F27E6">
      <w:pPr>
        <w:spacing w:line="12" w:lineRule="exact"/>
        <w:rPr>
          <w:sz w:val="24"/>
          <w:szCs w:val="24"/>
        </w:rPr>
      </w:pPr>
    </w:p>
    <w:p w:rsidR="008F27E6" w:rsidRPr="00CD351E" w:rsidRDefault="00CD351E">
      <w:pPr>
        <w:spacing w:line="236" w:lineRule="auto"/>
        <w:ind w:left="7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За точное воспроизведение фрагмента – 7 баллов; любая неточность,</w:t>
      </w:r>
      <w:r w:rsidRPr="00CD351E">
        <w:rPr>
          <w:rFonts w:eastAsia="Arial"/>
          <w:bCs/>
          <w:sz w:val="24"/>
          <w:szCs w:val="24"/>
        </w:rPr>
        <w:t xml:space="preserve"> кроме вариативных знаков препинания – минус 1 балл.</w:t>
      </w:r>
    </w:p>
    <w:p w:rsidR="008F27E6" w:rsidRPr="00CD351E" w:rsidRDefault="008F27E6">
      <w:pPr>
        <w:rPr>
          <w:sz w:val="24"/>
          <w:szCs w:val="24"/>
        </w:rPr>
        <w:sectPr w:rsidR="008F27E6" w:rsidRPr="00CD351E">
          <w:pgSz w:w="11900" w:h="16838"/>
          <w:pgMar w:top="1422" w:right="1126" w:bottom="173" w:left="1133" w:header="0" w:footer="0" w:gutter="0"/>
          <w:cols w:space="720" w:equalWidth="0">
            <w:col w:w="9647"/>
          </w:cols>
        </w:sectPr>
      </w:pP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spacing w:line="281" w:lineRule="exact"/>
        <w:rPr>
          <w:sz w:val="24"/>
          <w:szCs w:val="24"/>
        </w:rPr>
      </w:pPr>
    </w:p>
    <w:p w:rsidR="008F27E6" w:rsidRPr="00CD351E" w:rsidRDefault="00CD351E">
      <w:pPr>
        <w:ind w:right="-6"/>
        <w:jc w:val="center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1</w:t>
      </w:r>
    </w:p>
    <w:p w:rsidR="008F27E6" w:rsidRPr="00CD351E" w:rsidRDefault="008F27E6">
      <w:pPr>
        <w:rPr>
          <w:sz w:val="24"/>
          <w:szCs w:val="24"/>
        </w:rPr>
        <w:sectPr w:rsidR="008F27E6" w:rsidRPr="00CD351E">
          <w:type w:val="continuous"/>
          <w:pgSz w:w="11900" w:h="16838"/>
          <w:pgMar w:top="1422" w:right="1126" w:bottom="173" w:left="1133" w:header="0" w:footer="0" w:gutter="0"/>
          <w:cols w:space="720" w:equalWidth="0">
            <w:col w:w="9647"/>
          </w:cols>
        </w:sectPr>
      </w:pPr>
    </w:p>
    <w:p w:rsidR="008F27E6" w:rsidRPr="00CD351E" w:rsidRDefault="00CD351E">
      <w:pPr>
        <w:ind w:right="360"/>
        <w:jc w:val="center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lastRenderedPageBreak/>
        <w:t>Всероссийская олимпиада школьников по литературе 2018–2019 уч. г.</w:t>
      </w:r>
    </w:p>
    <w:p w:rsidR="008F27E6" w:rsidRPr="00CD351E" w:rsidRDefault="00CD351E">
      <w:pPr>
        <w:ind w:right="360"/>
        <w:jc w:val="center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Школьный этап. 5 класс</w:t>
      </w:r>
    </w:p>
    <w:p w:rsidR="008F27E6" w:rsidRPr="00CD351E" w:rsidRDefault="008F27E6">
      <w:pPr>
        <w:spacing w:line="161" w:lineRule="exact"/>
        <w:rPr>
          <w:sz w:val="24"/>
          <w:szCs w:val="24"/>
        </w:rPr>
      </w:pPr>
    </w:p>
    <w:p w:rsidR="008F27E6" w:rsidRPr="00CD351E" w:rsidRDefault="00CD351E">
      <w:pPr>
        <w:ind w:left="60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2.</w:t>
      </w:r>
    </w:p>
    <w:p w:rsidR="008F27E6" w:rsidRPr="00CD351E" w:rsidRDefault="00CD351E">
      <w:pPr>
        <w:spacing w:line="20" w:lineRule="exact"/>
        <w:rPr>
          <w:sz w:val="24"/>
          <w:szCs w:val="24"/>
        </w:rPr>
      </w:pPr>
      <w:r w:rsidRPr="00CD351E">
        <w:rPr>
          <w:noProof/>
          <w:sz w:val="24"/>
          <w:szCs w:val="24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406400</wp:posOffset>
            </wp:positionH>
            <wp:positionV relativeFrom="paragraph">
              <wp:posOffset>-7620</wp:posOffset>
            </wp:positionV>
            <wp:extent cx="5508625" cy="12903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129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100"/>
      </w:tblGrid>
      <w:tr w:rsidR="008F27E6" w:rsidRPr="00CD351E">
        <w:trPr>
          <w:trHeight w:val="315"/>
        </w:trPr>
        <w:tc>
          <w:tcPr>
            <w:tcW w:w="3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spacing w:line="314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4"/>
                <w:sz w:val="24"/>
                <w:szCs w:val="24"/>
              </w:rPr>
              <w:t>Оригинал</w:t>
            </w: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14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4"/>
                <w:sz w:val="24"/>
                <w:szCs w:val="24"/>
              </w:rPr>
              <w:t>«Перевод»</w:t>
            </w:r>
          </w:p>
        </w:tc>
      </w:tr>
      <w:tr w:rsidR="008F27E6" w:rsidRPr="00CD351E">
        <w:trPr>
          <w:trHeight w:val="312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5"/>
                <w:sz w:val="24"/>
                <w:szCs w:val="24"/>
              </w:rPr>
              <w:t>8 строк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8"/>
                <w:sz w:val="24"/>
                <w:szCs w:val="24"/>
              </w:rPr>
              <w:t>4 строки</w:t>
            </w:r>
          </w:p>
        </w:tc>
      </w:tr>
      <w:tr w:rsidR="008F27E6" w:rsidRPr="00CD351E">
        <w:trPr>
          <w:trHeight w:val="312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5"/>
                <w:sz w:val="24"/>
                <w:szCs w:val="24"/>
              </w:rPr>
              <w:t>4-стопный ямб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5"/>
                <w:sz w:val="24"/>
                <w:szCs w:val="24"/>
              </w:rPr>
              <w:t>6-</w:t>
            </w:r>
            <w:r w:rsidRPr="00CD351E">
              <w:rPr>
                <w:rFonts w:eastAsia="Arial"/>
                <w:bCs/>
                <w:w w:val="85"/>
                <w:sz w:val="24"/>
                <w:szCs w:val="24"/>
              </w:rPr>
              <w:t>стопный хорей</w:t>
            </w:r>
          </w:p>
        </w:tc>
      </w:tr>
      <w:tr w:rsidR="008F27E6" w:rsidRPr="00CD351E">
        <w:trPr>
          <w:trHeight w:val="311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6"/>
                <w:sz w:val="24"/>
                <w:szCs w:val="24"/>
              </w:rPr>
              <w:t>короткие строки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3"/>
                <w:sz w:val="24"/>
                <w:szCs w:val="24"/>
              </w:rPr>
              <w:t>длинные строки</w:t>
            </w:r>
          </w:p>
        </w:tc>
      </w:tr>
      <w:tr w:rsidR="008F27E6" w:rsidRPr="00CD351E">
        <w:trPr>
          <w:trHeight w:val="312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3"/>
                <w:sz w:val="24"/>
                <w:szCs w:val="24"/>
              </w:rPr>
              <w:t>присутствует аллитерация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3"/>
                <w:sz w:val="24"/>
                <w:szCs w:val="24"/>
              </w:rPr>
              <w:t>нет звуковой образности</w:t>
            </w:r>
          </w:p>
        </w:tc>
      </w:tr>
      <w:tr w:rsidR="008F27E6" w:rsidRPr="00CD351E">
        <w:trPr>
          <w:trHeight w:val="312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3"/>
                <w:sz w:val="24"/>
                <w:szCs w:val="24"/>
              </w:rPr>
              <w:t>повтор основного образа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3"/>
                <w:sz w:val="24"/>
                <w:szCs w:val="24"/>
              </w:rPr>
              <w:t>нет повторов</w:t>
            </w:r>
          </w:p>
        </w:tc>
      </w:tr>
      <w:tr w:rsidR="008F27E6" w:rsidRPr="00CD351E">
        <w:trPr>
          <w:trHeight w:val="308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3"/>
                <w:sz w:val="24"/>
                <w:szCs w:val="24"/>
              </w:rPr>
              <w:t>единый, цельный образ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2"/>
                <w:sz w:val="24"/>
                <w:szCs w:val="24"/>
              </w:rPr>
              <w:t>образ распадается на отдельные части,</w:t>
            </w:r>
          </w:p>
        </w:tc>
      </w:tr>
      <w:tr w:rsidR="008F27E6" w:rsidRPr="00CD351E">
        <w:trPr>
          <w:trHeight w:val="326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2"/>
                <w:sz w:val="24"/>
                <w:szCs w:val="24"/>
              </w:rPr>
              <w:t>теряет целостность</w:t>
            </w:r>
          </w:p>
        </w:tc>
      </w:tr>
    </w:tbl>
    <w:p w:rsidR="008F27E6" w:rsidRPr="00CD351E" w:rsidRDefault="00CD351E">
      <w:pPr>
        <w:spacing w:line="20" w:lineRule="exact"/>
        <w:rPr>
          <w:sz w:val="24"/>
          <w:szCs w:val="24"/>
        </w:rPr>
      </w:pPr>
      <w:r w:rsidRPr="00CD35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28575</wp:posOffset>
                </wp:positionV>
                <wp:extent cx="615759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7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912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67937" id="Shape 3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.25pt" to="48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" o:allowincell="f" filled="t" strokecolor="white" strokeweight="4.56pt">
                <v:stroke joinstyle="miter"/>
                <o:lock v:ext="edit" shapetype="f"/>
              </v:line>
            </w:pict>
          </mc:Fallback>
        </mc:AlternateContent>
      </w:r>
    </w:p>
    <w:p w:rsidR="008F27E6" w:rsidRPr="00CD351E" w:rsidRDefault="008F27E6">
      <w:pPr>
        <w:spacing w:line="75" w:lineRule="exact"/>
        <w:rPr>
          <w:sz w:val="24"/>
          <w:szCs w:val="24"/>
        </w:rPr>
      </w:pPr>
    </w:p>
    <w:p w:rsidR="00CD351E" w:rsidRDefault="00CD351E" w:rsidP="00CD351E">
      <w:pPr>
        <w:spacing w:line="236" w:lineRule="auto"/>
        <w:ind w:left="60" w:right="40"/>
        <w:jc w:val="both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  <w:highlight w:val="white"/>
        </w:rPr>
        <w:t xml:space="preserve">Возможны и другие названные </w:t>
      </w:r>
      <w:r w:rsidRPr="00CD351E">
        <w:rPr>
          <w:rFonts w:eastAsia="Arial"/>
          <w:bCs/>
          <w:sz w:val="24"/>
          <w:szCs w:val="24"/>
          <w:highlight w:val="white"/>
        </w:rPr>
        <w:t xml:space="preserve">отличия, по 2 балла за каждое, но в сумме не более 10 баллов. Не следует ожидать от участников использованной в ключах </w:t>
      </w:r>
      <w:r w:rsidRPr="00CD351E">
        <w:rPr>
          <w:rFonts w:eastAsia="Arial"/>
          <w:bCs/>
          <w:sz w:val="24"/>
          <w:szCs w:val="24"/>
        </w:rPr>
        <w:t>терминологии.</w:t>
      </w:r>
    </w:p>
    <w:p w:rsidR="00CD351E" w:rsidRDefault="00CD351E" w:rsidP="00CD351E">
      <w:pPr>
        <w:spacing w:line="236" w:lineRule="auto"/>
        <w:ind w:left="60" w:right="40"/>
        <w:jc w:val="both"/>
        <w:rPr>
          <w:rFonts w:eastAsia="Arial"/>
          <w:bCs/>
          <w:sz w:val="24"/>
          <w:szCs w:val="24"/>
        </w:rPr>
      </w:pPr>
    </w:p>
    <w:p w:rsidR="00CD351E" w:rsidRPr="00CD351E" w:rsidRDefault="00CD351E" w:rsidP="00CD351E">
      <w:pPr>
        <w:spacing w:line="236" w:lineRule="auto"/>
        <w:ind w:left="60" w:right="40"/>
        <w:jc w:val="both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3.</w:t>
      </w:r>
    </w:p>
    <w:p w:rsidR="008F27E6" w:rsidRPr="00CD351E" w:rsidRDefault="00CD351E">
      <w:pPr>
        <w:spacing w:line="20" w:lineRule="exact"/>
        <w:rPr>
          <w:sz w:val="24"/>
          <w:szCs w:val="24"/>
        </w:rPr>
      </w:pPr>
      <w:r w:rsidRPr="00CD35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-196850</wp:posOffset>
                </wp:positionV>
                <wp:extent cx="6157595" cy="2032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7779E9" id="Shape 4" o:spid="_x0000_s1026" style="position:absolute;margin-left:1.15pt;margin-top:-15.5pt;width:484.85pt;height:16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" o:allowincell="f" stroked="f"/>
            </w:pict>
          </mc:Fallback>
        </mc:AlternateContent>
      </w:r>
      <w:r w:rsidRPr="00CD35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6350</wp:posOffset>
                </wp:positionV>
                <wp:extent cx="6157595" cy="20574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8E39BA" id="Shape 5" o:spid="_x0000_s1026" style="position:absolute;margin-left:1.15pt;margin-top:.5pt;width:484.85pt;height:16.2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" o:allowincell="f" stroked="f"/>
            </w:pict>
          </mc:Fallback>
        </mc:AlternateContent>
      </w:r>
    </w:p>
    <w:tbl>
      <w:tblPr>
        <w:tblW w:w="9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0"/>
        <w:gridCol w:w="4760"/>
        <w:gridCol w:w="1400"/>
        <w:gridCol w:w="1620"/>
        <w:gridCol w:w="100"/>
        <w:gridCol w:w="60"/>
        <w:gridCol w:w="1640"/>
        <w:gridCol w:w="60"/>
        <w:gridCol w:w="20"/>
      </w:tblGrid>
      <w:tr w:rsidR="008F27E6" w:rsidRPr="00CD351E" w:rsidTr="00CD351E">
        <w:trPr>
          <w:trHeight w:val="32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 w:rsidP="00CD351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 w:rsidTr="00CD351E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ind w:left="246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ind w:right="80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90"/>
                <w:sz w:val="24"/>
                <w:szCs w:val="24"/>
              </w:rPr>
              <w:t>Баллы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 w:rsidTr="00CD351E">
        <w:trPr>
          <w:trHeight w:val="306"/>
        </w:trPr>
        <w:tc>
          <w:tcPr>
            <w:tcW w:w="2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8F27E6" w:rsidRPr="00CD351E" w:rsidRDefault="00CD351E">
            <w:pPr>
              <w:spacing w:line="306" w:lineRule="exact"/>
              <w:ind w:left="4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96"/>
                <w:sz w:val="24"/>
                <w:szCs w:val="24"/>
                <w:highlight w:val="white"/>
              </w:rPr>
              <w:t>Внятно и связно указано, какой текст нравится больше и</w:t>
            </w:r>
          </w:p>
        </w:tc>
        <w:tc>
          <w:tcPr>
            <w:tcW w:w="10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8F27E6" w:rsidRPr="00CD351E" w:rsidRDefault="00CD351E">
            <w:pPr>
              <w:spacing w:line="306" w:lineRule="exact"/>
              <w:ind w:right="60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2"/>
                <w:sz w:val="24"/>
                <w:szCs w:val="24"/>
              </w:rPr>
              <w:t>до 12 баллов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 w:rsidTr="00CD351E">
        <w:trPr>
          <w:trHeight w:val="322"/>
        </w:trPr>
        <w:tc>
          <w:tcPr>
            <w:tcW w:w="2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8F27E6" w:rsidRPr="00CD351E" w:rsidRDefault="00CD351E">
            <w:pPr>
              <w:ind w:left="4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5"/>
                <w:sz w:val="24"/>
                <w:szCs w:val="24"/>
                <w:highlight w:val="white"/>
              </w:rPr>
              <w:t>почему.</w:t>
            </w:r>
            <w:r w:rsidRPr="00CD351E">
              <w:rPr>
                <w:rFonts w:eastAsia="Arial"/>
                <w:bCs/>
                <w:w w:val="85"/>
                <w:sz w:val="24"/>
                <w:szCs w:val="24"/>
                <w:highlight w:val="white"/>
              </w:rPr>
              <w:t xml:space="preserve"> Отмечены отличия «перевода» от оригинала по разным</w:t>
            </w:r>
          </w:p>
        </w:tc>
        <w:tc>
          <w:tcPr>
            <w:tcW w:w="10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 w:rsidTr="00CD351E">
        <w:trPr>
          <w:trHeight w:val="329"/>
        </w:trPr>
        <w:tc>
          <w:tcPr>
            <w:tcW w:w="2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8F27E6" w:rsidRPr="00CD351E" w:rsidRDefault="00CD351E">
            <w:pPr>
              <w:ind w:left="4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5"/>
                <w:sz w:val="24"/>
                <w:szCs w:val="24"/>
                <w:highlight w:val="white"/>
              </w:rPr>
              <w:t>параметрам (стиховые, стилистические, образные, логические).</w:t>
            </w:r>
          </w:p>
        </w:tc>
        <w:tc>
          <w:tcPr>
            <w:tcW w:w="10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 w:rsidTr="00CD351E">
        <w:trPr>
          <w:trHeight w:val="3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spacing w:line="314" w:lineRule="exact"/>
              <w:ind w:left="4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Шкала оценок: 0 – 4 – 8 – 12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 w:rsidTr="00CD351E">
        <w:trPr>
          <w:trHeight w:val="310"/>
        </w:trPr>
        <w:tc>
          <w:tcPr>
            <w:tcW w:w="2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8F27E6" w:rsidRPr="00CD351E" w:rsidRDefault="00CD351E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92"/>
                <w:sz w:val="24"/>
                <w:szCs w:val="24"/>
              </w:rPr>
              <w:t>Наличие/</w:t>
            </w:r>
            <w:proofErr w:type="gramStart"/>
            <w:r w:rsidRPr="00CD351E">
              <w:rPr>
                <w:rFonts w:eastAsia="Arial"/>
                <w:bCs/>
                <w:w w:val="92"/>
                <w:sz w:val="24"/>
                <w:szCs w:val="24"/>
              </w:rPr>
              <w:t>отсутствие  орфографических</w:t>
            </w:r>
            <w:proofErr w:type="gramEnd"/>
            <w:r w:rsidRPr="00CD351E">
              <w:rPr>
                <w:rFonts w:eastAsia="Arial"/>
                <w:bCs/>
                <w:w w:val="92"/>
                <w:sz w:val="24"/>
                <w:szCs w:val="24"/>
              </w:rPr>
              <w:t xml:space="preserve">  и  пунктуационных</w:t>
            </w:r>
          </w:p>
        </w:tc>
        <w:tc>
          <w:tcPr>
            <w:tcW w:w="10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8F27E6" w:rsidRPr="00CD351E" w:rsidRDefault="00CD351E">
            <w:pPr>
              <w:spacing w:line="310" w:lineRule="exact"/>
              <w:ind w:right="60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2"/>
                <w:sz w:val="24"/>
                <w:szCs w:val="24"/>
              </w:rPr>
              <w:t>до 3 баллов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 w:rsidTr="00CD351E">
        <w:trPr>
          <w:trHeight w:val="322"/>
        </w:trPr>
        <w:tc>
          <w:tcPr>
            <w:tcW w:w="2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8F27E6" w:rsidRPr="00CD351E" w:rsidRDefault="00CD351E">
            <w:pPr>
              <w:ind w:left="40"/>
              <w:rPr>
                <w:sz w:val="24"/>
                <w:szCs w:val="24"/>
              </w:rPr>
            </w:pPr>
            <w:proofErr w:type="gramStart"/>
            <w:r w:rsidRPr="00CD351E">
              <w:rPr>
                <w:rFonts w:eastAsia="Arial"/>
                <w:bCs/>
                <w:w w:val="92"/>
                <w:sz w:val="24"/>
                <w:szCs w:val="24"/>
              </w:rPr>
              <w:t>ошибок  (</w:t>
            </w:r>
            <w:proofErr w:type="gramEnd"/>
            <w:r w:rsidRPr="00CD351E">
              <w:rPr>
                <w:rFonts w:eastAsia="Arial"/>
                <w:bCs/>
                <w:w w:val="92"/>
                <w:sz w:val="24"/>
                <w:szCs w:val="24"/>
              </w:rPr>
              <w:t>в  пределах  изученного  в  курсе  русского  языка</w:t>
            </w:r>
          </w:p>
        </w:tc>
        <w:tc>
          <w:tcPr>
            <w:tcW w:w="10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 w:rsidTr="00CD351E">
        <w:trPr>
          <w:trHeight w:val="322"/>
        </w:trPr>
        <w:tc>
          <w:tcPr>
            <w:tcW w:w="2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vAlign w:val="bottom"/>
          </w:tcPr>
          <w:p w:rsidR="008F27E6" w:rsidRPr="00CD351E" w:rsidRDefault="00CD351E">
            <w:pPr>
              <w:ind w:left="4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материала)</w:t>
            </w:r>
          </w:p>
        </w:tc>
        <w:tc>
          <w:tcPr>
            <w:tcW w:w="140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 w:rsidTr="00CD351E">
        <w:trPr>
          <w:trHeight w:val="32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ind w:left="4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Шкала оценок: 0 – 1 – 2 –3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 w:rsidTr="00CD351E">
        <w:trPr>
          <w:trHeight w:val="31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1"/>
                <w:sz w:val="24"/>
                <w:szCs w:val="24"/>
              </w:rPr>
              <w:t>15 баллов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 w:rsidTr="00CD351E">
        <w:trPr>
          <w:trHeight w:val="131"/>
        </w:trPr>
        <w:tc>
          <w:tcPr>
            <w:tcW w:w="2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</w:tbl>
    <w:p w:rsidR="008F27E6" w:rsidRPr="00CD351E" w:rsidRDefault="00CD351E">
      <w:pPr>
        <w:spacing w:line="20" w:lineRule="exact"/>
        <w:rPr>
          <w:sz w:val="24"/>
          <w:szCs w:val="24"/>
        </w:rPr>
      </w:pPr>
      <w:r w:rsidRPr="00CD351E"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-2176145</wp:posOffset>
            </wp:positionV>
            <wp:extent cx="6212840" cy="18846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188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7E6" w:rsidRPr="00CD351E" w:rsidRDefault="00CD351E" w:rsidP="00CD351E">
      <w:pPr>
        <w:spacing w:line="280" w:lineRule="auto"/>
        <w:ind w:left="60" w:right="40" w:firstLine="660"/>
        <w:jc w:val="both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  <w:highlight w:val="white"/>
        </w:rPr>
        <w:t>Для экспертов. Перевод неудачен и стилистически, и образно, и логически.</w:t>
      </w:r>
      <w:r w:rsidRPr="00CD351E">
        <w:rPr>
          <w:rFonts w:eastAsia="Arial"/>
          <w:bCs/>
          <w:sz w:val="24"/>
          <w:szCs w:val="24"/>
          <w:highlight w:val="white"/>
        </w:rPr>
        <w:t xml:space="preserve"> Официальное выражение «в первых майских числах» – стилистически неудачная замена нейтрального «в начале мая». «Переводчик» невнимателен</w:t>
      </w:r>
      <w:r>
        <w:rPr>
          <w:rFonts w:eastAsia="Arial"/>
          <w:bCs/>
          <w:sz w:val="24"/>
          <w:szCs w:val="24"/>
        </w:rPr>
        <w:t xml:space="preserve"> </w:t>
      </w:r>
      <w:r w:rsidRPr="00CD35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-1270</wp:posOffset>
                </wp:positionV>
                <wp:extent cx="6157595" cy="2032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60C340" id="Shape 7" o:spid="_x0000_s1026" style="position:absolute;margin-left:1.15pt;margin-top:-.1pt;width:484.85pt;height:16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" o:allowincell="f" stroked="f"/>
            </w:pict>
          </mc:Fallback>
        </mc:AlternateContent>
      </w:r>
      <w:r w:rsidRPr="00CD351E">
        <w:rPr>
          <w:rFonts w:eastAsia="Arial"/>
          <w:bCs/>
          <w:sz w:val="24"/>
          <w:szCs w:val="24"/>
        </w:rPr>
        <w:t>точности и лексическому разнообразию текста, например, в оригинале гром «резвится», «играет», «грохочет», а в перевод</w:t>
      </w:r>
      <w:r w:rsidRPr="00CD351E">
        <w:rPr>
          <w:rFonts w:eastAsia="Arial"/>
          <w:bCs/>
          <w:sz w:val="24"/>
          <w:szCs w:val="24"/>
        </w:rPr>
        <w:t>е только «гремит». «Переводчик»</w:t>
      </w:r>
      <w:r>
        <w:rPr>
          <w:rFonts w:eastAsia="Arial"/>
          <w:bCs/>
          <w:sz w:val="24"/>
          <w:szCs w:val="24"/>
        </w:rPr>
        <w:t xml:space="preserve"> </w:t>
      </w:r>
      <w:r w:rsidRPr="00CD35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-205740</wp:posOffset>
                </wp:positionV>
                <wp:extent cx="6157595" cy="20447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549F98" id="Shape 8" o:spid="_x0000_s1026" style="position:absolute;margin-left:1.15pt;margin-top:-16.2pt;width:484.85pt;height:16.1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" o:allowincell="f" stroked="f"/>
            </w:pict>
          </mc:Fallback>
        </mc:AlternateContent>
      </w:r>
      <w:proofErr w:type="gramStart"/>
      <w:r w:rsidRPr="00CD351E">
        <w:rPr>
          <w:rFonts w:eastAsia="Arial"/>
          <w:bCs/>
          <w:sz w:val="24"/>
          <w:szCs w:val="24"/>
          <w:highlight w:val="white"/>
        </w:rPr>
        <w:t>теряет  важные</w:t>
      </w:r>
      <w:proofErr w:type="gramEnd"/>
      <w:r w:rsidRPr="00CD351E">
        <w:rPr>
          <w:rFonts w:eastAsia="Arial"/>
          <w:bCs/>
          <w:sz w:val="24"/>
          <w:szCs w:val="24"/>
          <w:highlight w:val="white"/>
        </w:rPr>
        <w:t xml:space="preserve">  смысловые  детали.  </w:t>
      </w:r>
      <w:proofErr w:type="gramStart"/>
      <w:r w:rsidRPr="00CD351E">
        <w:rPr>
          <w:rFonts w:eastAsia="Arial"/>
          <w:bCs/>
          <w:sz w:val="24"/>
          <w:szCs w:val="24"/>
          <w:highlight w:val="white"/>
        </w:rPr>
        <w:t>Сравнение  дождевых</w:t>
      </w:r>
      <w:proofErr w:type="gramEnd"/>
      <w:r w:rsidRPr="00CD351E">
        <w:rPr>
          <w:rFonts w:eastAsia="Arial"/>
          <w:bCs/>
          <w:sz w:val="24"/>
          <w:szCs w:val="24"/>
          <w:highlight w:val="white"/>
        </w:rPr>
        <w:t xml:space="preserve">  струй  с  нитями</w:t>
      </w:r>
      <w:r>
        <w:rPr>
          <w:rFonts w:eastAsia="Arial"/>
          <w:bCs/>
          <w:sz w:val="24"/>
          <w:szCs w:val="24"/>
        </w:rPr>
        <w:t xml:space="preserve"> </w:t>
      </w:r>
      <w:r w:rsidRPr="00CD35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26035</wp:posOffset>
                </wp:positionV>
                <wp:extent cx="6157595" cy="20447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944842" id="Shape 9" o:spid="_x0000_s1026" style="position:absolute;margin-left:1.15pt;margin-top:2.05pt;width:484.85pt;height:16.1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" o:allowincell="f" stroked="f"/>
            </w:pict>
          </mc:Fallback>
        </mc:AlternateContent>
      </w:r>
      <w:r w:rsidRPr="00CD351E">
        <w:rPr>
          <w:rFonts w:eastAsia="Arial"/>
          <w:bCs/>
          <w:sz w:val="24"/>
          <w:szCs w:val="24"/>
        </w:rPr>
        <w:t>оригинале уместно; в переводе непонятно, откуда взялась «пряжа»: логическая неувязка.</w:t>
      </w:r>
      <w:r w:rsidRPr="00CD351E">
        <w:rPr>
          <w:rFonts w:eastAsia="Arial"/>
          <w:bCs/>
          <w:sz w:val="24"/>
          <w:szCs w:val="24"/>
        </w:rPr>
        <w:t xml:space="preserve"> Не обоснована замена размера в переводе.</w:t>
      </w:r>
    </w:p>
    <w:p w:rsidR="008F27E6" w:rsidRPr="00CD351E" w:rsidRDefault="008F27E6">
      <w:pPr>
        <w:spacing w:line="1" w:lineRule="exact"/>
        <w:rPr>
          <w:rFonts w:eastAsia="Arial"/>
          <w:bCs/>
          <w:sz w:val="24"/>
          <w:szCs w:val="24"/>
        </w:rPr>
      </w:pPr>
    </w:p>
    <w:p w:rsidR="00CD351E" w:rsidRDefault="00CD351E" w:rsidP="00CD351E">
      <w:pPr>
        <w:spacing w:line="275" w:lineRule="auto"/>
        <w:ind w:left="60" w:right="40" w:firstLine="660"/>
        <w:jc w:val="both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  <w:highlight w:val="white"/>
        </w:rPr>
        <w:t xml:space="preserve">Примечание. Возможен вариант работы, в которой автору больше нравится </w:t>
      </w:r>
      <w:r w:rsidRPr="00CD351E">
        <w:rPr>
          <w:rFonts w:eastAsia="Arial"/>
          <w:bCs/>
          <w:sz w:val="24"/>
          <w:szCs w:val="24"/>
        </w:rPr>
        <w:t xml:space="preserve">«перевод» и сделана попытка доказать его эстетическую ценность. Такие </w:t>
      </w:r>
      <w:r w:rsidRPr="00CD351E">
        <w:rPr>
          <w:rFonts w:eastAsia="Arial"/>
          <w:bCs/>
          <w:sz w:val="24"/>
          <w:szCs w:val="24"/>
          <w:highlight w:val="white"/>
        </w:rPr>
        <w:t xml:space="preserve">работы не стоит сразу отвергать и нельзя оценивать нулём баллов. Следует </w:t>
      </w:r>
      <w:r w:rsidRPr="00CD351E">
        <w:rPr>
          <w:rFonts w:eastAsia="Arial"/>
          <w:bCs/>
          <w:sz w:val="24"/>
          <w:szCs w:val="24"/>
        </w:rPr>
        <w:t>понять логику автора и оценить работу согласно критериям.</w:t>
      </w:r>
    </w:p>
    <w:p w:rsidR="008F27E6" w:rsidRPr="00CD351E" w:rsidRDefault="00CD351E" w:rsidP="00CD351E">
      <w:pPr>
        <w:spacing w:line="275" w:lineRule="auto"/>
        <w:ind w:left="60" w:right="40" w:firstLine="660"/>
        <w:jc w:val="both"/>
        <w:rPr>
          <w:sz w:val="24"/>
          <w:szCs w:val="24"/>
        </w:rPr>
      </w:pPr>
      <w:r w:rsidRPr="00CD35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-1043305</wp:posOffset>
                </wp:positionV>
                <wp:extent cx="6157595" cy="20447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F8F431" id="Shape 10" o:spid="_x0000_s1026" style="position:absolute;margin-left:1.15pt;margin-top:-82.15pt;width:484.85pt;height:16.1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" o:allowincell="f" stroked="f"/>
            </w:pict>
          </mc:Fallback>
        </mc:AlternateContent>
      </w:r>
      <w:r w:rsidRPr="00CD35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-633095</wp:posOffset>
                </wp:positionV>
                <wp:extent cx="6157595" cy="20383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98E6E0" id="Shape 11" o:spid="_x0000_s1026" style="position:absolute;margin-left:1.15pt;margin-top:-49.85pt;width:484.85pt;height:16.05pt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" o:allowincell="f" stroked="f"/>
            </w:pict>
          </mc:Fallback>
        </mc:AlternateContent>
      </w:r>
      <w:r w:rsidRPr="00CD35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-224790</wp:posOffset>
                </wp:positionV>
                <wp:extent cx="6157595" cy="20447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F00E93" id="Shape 12" o:spid="_x0000_s1026" style="position:absolute;margin-left:1.15pt;margin-top:-17.7pt;width:484.85pt;height:16.1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" o:allowincell="f" stroked="f"/>
            </w:pict>
          </mc:Fallback>
        </mc:AlternateContent>
      </w:r>
    </w:p>
    <w:p w:rsidR="008F27E6" w:rsidRPr="00CD351E" w:rsidRDefault="00CD351E">
      <w:pPr>
        <w:numPr>
          <w:ilvl w:val="0"/>
          <w:numId w:val="7"/>
        </w:numPr>
        <w:tabs>
          <w:tab w:val="left" w:pos="707"/>
        </w:tabs>
        <w:ind w:left="707" w:hanging="707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[40 баллов] РАБОТА С ТЕКСТОМ.</w:t>
      </w:r>
    </w:p>
    <w:p w:rsidR="008F27E6" w:rsidRPr="00CD351E" w:rsidRDefault="008F27E6">
      <w:pPr>
        <w:spacing w:line="9" w:lineRule="exact"/>
        <w:rPr>
          <w:sz w:val="24"/>
          <w:szCs w:val="24"/>
        </w:rPr>
      </w:pPr>
    </w:p>
    <w:p w:rsidR="008F27E6" w:rsidRPr="00CD351E" w:rsidRDefault="008F27E6">
      <w:pPr>
        <w:spacing w:line="7" w:lineRule="exact"/>
        <w:rPr>
          <w:sz w:val="24"/>
          <w:szCs w:val="24"/>
        </w:rPr>
      </w:pPr>
    </w:p>
    <w:p w:rsidR="008F27E6" w:rsidRPr="00CD351E" w:rsidRDefault="00CD351E">
      <w:pPr>
        <w:spacing w:line="258" w:lineRule="auto"/>
        <w:ind w:left="7"/>
        <w:jc w:val="both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Прочитайте рассказ. Напишите сочинение об этом рассказе, отвечая на поставленные вопросы (можно ответить не на все вопросы). Пишите связным текстом, свободно, понятно, док</w:t>
      </w:r>
      <w:r w:rsidRPr="00CD351E">
        <w:rPr>
          <w:rFonts w:eastAsia="Arial"/>
          <w:bCs/>
          <w:sz w:val="24"/>
          <w:szCs w:val="24"/>
        </w:rPr>
        <w:t>азательно и грамотно.</w:t>
      </w:r>
    </w:p>
    <w:p w:rsidR="008F27E6" w:rsidRPr="00CD351E" w:rsidRDefault="008F27E6">
      <w:pPr>
        <w:spacing w:line="3" w:lineRule="exact"/>
        <w:rPr>
          <w:sz w:val="24"/>
          <w:szCs w:val="24"/>
        </w:rPr>
      </w:pPr>
    </w:p>
    <w:p w:rsidR="008F27E6" w:rsidRPr="00CD351E" w:rsidRDefault="00CD351E">
      <w:pPr>
        <w:spacing w:line="235" w:lineRule="auto"/>
        <w:ind w:left="7"/>
        <w:jc w:val="both"/>
        <w:rPr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Рекомендуемый объём – 100–150 слов. Указание на объём условно, считать слова не нужно.</w:t>
      </w:r>
    </w:p>
    <w:p w:rsidR="008F27E6" w:rsidRPr="00CD351E" w:rsidRDefault="008F27E6">
      <w:pPr>
        <w:spacing w:line="92" w:lineRule="exact"/>
        <w:rPr>
          <w:sz w:val="24"/>
          <w:szCs w:val="24"/>
        </w:rPr>
      </w:pPr>
    </w:p>
    <w:p w:rsidR="008F27E6" w:rsidRDefault="00CD351E" w:rsidP="00CD351E">
      <w:pPr>
        <w:ind w:left="7"/>
        <w:rPr>
          <w:rFonts w:eastAsia="Arial"/>
          <w:bCs/>
          <w:sz w:val="24"/>
          <w:szCs w:val="24"/>
        </w:rPr>
      </w:pPr>
      <w:r w:rsidRPr="00CD351E">
        <w:rPr>
          <w:rFonts w:eastAsia="Arial"/>
          <w:bCs/>
          <w:sz w:val="24"/>
          <w:szCs w:val="24"/>
        </w:rPr>
        <w:t>Михаил Павлович Коршунов (1924–2003)</w:t>
      </w:r>
    </w:p>
    <w:p w:rsidR="00CD351E" w:rsidRDefault="00CD351E" w:rsidP="00CD351E">
      <w:pPr>
        <w:ind w:left="7"/>
        <w:rPr>
          <w:rFonts w:eastAsia="Arial"/>
          <w:bCs/>
          <w:sz w:val="24"/>
          <w:szCs w:val="24"/>
        </w:rPr>
      </w:pPr>
    </w:p>
    <w:p w:rsidR="00CD351E" w:rsidRDefault="00CD351E" w:rsidP="00CD351E">
      <w:pPr>
        <w:ind w:left="7"/>
        <w:rPr>
          <w:rFonts w:eastAsia="Arial"/>
          <w:bCs/>
          <w:sz w:val="24"/>
          <w:szCs w:val="24"/>
        </w:rPr>
      </w:pPr>
    </w:p>
    <w:p w:rsidR="00CD351E" w:rsidRDefault="00CD351E" w:rsidP="00CD351E">
      <w:pPr>
        <w:ind w:left="7"/>
        <w:rPr>
          <w:rFonts w:eastAsia="Arial"/>
          <w:bCs/>
          <w:sz w:val="24"/>
          <w:szCs w:val="24"/>
        </w:rPr>
      </w:pPr>
    </w:p>
    <w:p w:rsidR="00CD351E" w:rsidRDefault="00CD351E" w:rsidP="00CD351E">
      <w:pPr>
        <w:ind w:left="7"/>
        <w:rPr>
          <w:rFonts w:eastAsia="Arial"/>
          <w:bCs/>
          <w:sz w:val="24"/>
          <w:szCs w:val="24"/>
        </w:rPr>
      </w:pPr>
    </w:p>
    <w:p w:rsidR="00CD351E" w:rsidRDefault="00CD351E" w:rsidP="00CD351E">
      <w:pPr>
        <w:ind w:left="7"/>
        <w:rPr>
          <w:rFonts w:eastAsia="Arial"/>
          <w:bCs/>
          <w:sz w:val="24"/>
          <w:szCs w:val="24"/>
        </w:rPr>
      </w:pPr>
    </w:p>
    <w:p w:rsidR="00CD351E" w:rsidRPr="00CD351E" w:rsidRDefault="00CD351E" w:rsidP="00CD351E">
      <w:pPr>
        <w:ind w:left="7"/>
        <w:rPr>
          <w:sz w:val="24"/>
          <w:szCs w:val="24"/>
        </w:rPr>
      </w:pPr>
    </w:p>
    <w:p w:rsidR="008F27E6" w:rsidRPr="00CD351E" w:rsidRDefault="00CD351E">
      <w:pPr>
        <w:spacing w:line="20" w:lineRule="exact"/>
        <w:rPr>
          <w:sz w:val="24"/>
          <w:szCs w:val="24"/>
        </w:rPr>
      </w:pPr>
      <w:r w:rsidRPr="00CD351E">
        <w:rPr>
          <w:noProof/>
          <w:sz w:val="24"/>
          <w:szCs w:val="24"/>
        </w:rPr>
        <w:drawing>
          <wp:anchor distT="0" distB="0" distL="114300" distR="114300" simplePos="0" relativeHeight="251679232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198120</wp:posOffset>
            </wp:positionV>
            <wp:extent cx="6212840" cy="312991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312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7E6" w:rsidRPr="00CD351E" w:rsidRDefault="008F27E6">
      <w:pPr>
        <w:spacing w:line="29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800"/>
      </w:tblGrid>
      <w:tr w:rsidR="008F27E6" w:rsidRPr="00CD351E">
        <w:trPr>
          <w:trHeight w:val="330"/>
        </w:trPr>
        <w:tc>
          <w:tcPr>
            <w:tcW w:w="7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ind w:left="254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90"/>
                <w:sz w:val="24"/>
                <w:szCs w:val="24"/>
              </w:rPr>
              <w:t>Баллы</w:t>
            </w:r>
          </w:p>
        </w:tc>
      </w:tr>
      <w:tr w:rsidR="008F27E6" w:rsidRPr="00CD351E">
        <w:trPr>
          <w:trHeight w:val="305"/>
        </w:trPr>
        <w:tc>
          <w:tcPr>
            <w:tcW w:w="7960" w:type="dxa"/>
            <w:vAlign w:val="bottom"/>
          </w:tcPr>
          <w:p w:rsidR="008F27E6" w:rsidRPr="00CD351E" w:rsidRDefault="00CD351E">
            <w:pPr>
              <w:spacing w:line="305" w:lineRule="exact"/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90"/>
                <w:sz w:val="24"/>
                <w:szCs w:val="24"/>
              </w:rPr>
              <w:t>Наличие/</w:t>
            </w:r>
            <w:proofErr w:type="gramStart"/>
            <w:r w:rsidRPr="00CD351E">
              <w:rPr>
                <w:rFonts w:eastAsia="Arial"/>
                <w:bCs/>
                <w:w w:val="90"/>
                <w:sz w:val="24"/>
                <w:szCs w:val="24"/>
              </w:rPr>
              <w:t>отсутствие  прямых</w:t>
            </w:r>
            <w:proofErr w:type="gramEnd"/>
            <w:r w:rsidRPr="00CD351E">
              <w:rPr>
                <w:rFonts w:eastAsia="Arial"/>
                <w:bCs/>
                <w:w w:val="90"/>
                <w:sz w:val="24"/>
                <w:szCs w:val="24"/>
              </w:rPr>
              <w:t xml:space="preserve">  связных  ответов  на  вопросы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2"/>
                <w:sz w:val="24"/>
                <w:szCs w:val="24"/>
              </w:rPr>
              <w:t>до 15</w:t>
            </w:r>
            <w:r w:rsidRPr="00CD351E">
              <w:rPr>
                <w:rFonts w:eastAsia="Arial"/>
                <w:bCs/>
                <w:w w:val="82"/>
                <w:sz w:val="24"/>
                <w:szCs w:val="24"/>
              </w:rPr>
              <w:t xml:space="preserve"> баллов</w:t>
            </w:r>
          </w:p>
        </w:tc>
      </w:tr>
      <w:tr w:rsidR="008F27E6" w:rsidRPr="00CD351E">
        <w:trPr>
          <w:trHeight w:val="322"/>
        </w:trPr>
        <w:tc>
          <w:tcPr>
            <w:tcW w:w="7960" w:type="dxa"/>
            <w:vAlign w:val="bottom"/>
          </w:tcPr>
          <w:p w:rsidR="008F27E6" w:rsidRPr="00CD351E" w:rsidRDefault="00CD351E">
            <w:pPr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и наличие/отсутствие ошибок в понимании текста.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>
        <w:trPr>
          <w:trHeight w:val="328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Шкала оценок: 0 – 5 – 10 – 15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>
        <w:trPr>
          <w:trHeight w:val="308"/>
        </w:trPr>
        <w:tc>
          <w:tcPr>
            <w:tcW w:w="7960" w:type="dxa"/>
            <w:vAlign w:val="bottom"/>
          </w:tcPr>
          <w:p w:rsidR="008F27E6" w:rsidRPr="00CD351E" w:rsidRDefault="00CD351E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Общая логика текста и композиция работы.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2"/>
                <w:sz w:val="24"/>
                <w:szCs w:val="24"/>
              </w:rPr>
              <w:t>до 10 баллов</w:t>
            </w:r>
          </w:p>
        </w:tc>
      </w:tr>
      <w:tr w:rsidR="008F27E6" w:rsidRPr="00CD351E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Шкала оценок: 0 – 3 – 7 – 10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>
        <w:trPr>
          <w:trHeight w:val="308"/>
        </w:trPr>
        <w:tc>
          <w:tcPr>
            <w:tcW w:w="7960" w:type="dxa"/>
            <w:vAlign w:val="bottom"/>
          </w:tcPr>
          <w:p w:rsidR="008F27E6" w:rsidRPr="00CD351E" w:rsidRDefault="00CD351E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Подкрепление доказательств текстом.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2"/>
                <w:sz w:val="24"/>
                <w:szCs w:val="24"/>
              </w:rPr>
              <w:t>до 5 баллов</w:t>
            </w:r>
          </w:p>
        </w:tc>
      </w:tr>
      <w:tr w:rsidR="008F27E6" w:rsidRPr="00CD351E">
        <w:trPr>
          <w:trHeight w:val="328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Шкала оценок: 0 – 2 – 3 – 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>
        <w:trPr>
          <w:trHeight w:val="308"/>
        </w:trPr>
        <w:tc>
          <w:tcPr>
            <w:tcW w:w="7960" w:type="dxa"/>
            <w:vAlign w:val="bottom"/>
          </w:tcPr>
          <w:p w:rsidR="008F27E6" w:rsidRPr="00CD351E" w:rsidRDefault="00CD351E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91"/>
                <w:sz w:val="24"/>
                <w:szCs w:val="24"/>
              </w:rPr>
              <w:t>Наличие/</w:t>
            </w:r>
            <w:proofErr w:type="gramStart"/>
            <w:r w:rsidRPr="00CD351E">
              <w:rPr>
                <w:rFonts w:eastAsia="Arial"/>
                <w:bCs/>
                <w:w w:val="91"/>
                <w:sz w:val="24"/>
                <w:szCs w:val="24"/>
              </w:rPr>
              <w:t>отсутствие  стилистических</w:t>
            </w:r>
            <w:proofErr w:type="gramEnd"/>
            <w:r w:rsidRPr="00CD351E">
              <w:rPr>
                <w:rFonts w:eastAsia="Arial"/>
                <w:bCs/>
                <w:w w:val="91"/>
                <w:sz w:val="24"/>
                <w:szCs w:val="24"/>
              </w:rPr>
              <w:t>,  речевых  и  граммати-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1"/>
                <w:sz w:val="24"/>
                <w:szCs w:val="24"/>
              </w:rPr>
              <w:t>до 5 баллов</w:t>
            </w:r>
          </w:p>
        </w:tc>
      </w:tr>
      <w:tr w:rsidR="008F27E6" w:rsidRPr="00CD351E">
        <w:trPr>
          <w:trHeight w:val="322"/>
        </w:trPr>
        <w:tc>
          <w:tcPr>
            <w:tcW w:w="7960" w:type="dxa"/>
            <w:vAlign w:val="bottom"/>
          </w:tcPr>
          <w:p w:rsidR="008F27E6" w:rsidRPr="00CD351E" w:rsidRDefault="00CD351E">
            <w:pPr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ческих ошибок.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Шкала оценок: 0 – 2 – 3 – 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>
        <w:trPr>
          <w:trHeight w:val="308"/>
        </w:trPr>
        <w:tc>
          <w:tcPr>
            <w:tcW w:w="7960" w:type="dxa"/>
            <w:vAlign w:val="bottom"/>
          </w:tcPr>
          <w:p w:rsidR="008F27E6" w:rsidRPr="00CD351E" w:rsidRDefault="00CD351E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93"/>
                <w:sz w:val="24"/>
                <w:szCs w:val="24"/>
              </w:rPr>
              <w:t>Наличие/</w:t>
            </w:r>
            <w:proofErr w:type="gramStart"/>
            <w:r w:rsidRPr="00CD351E">
              <w:rPr>
                <w:rFonts w:eastAsia="Arial"/>
                <w:bCs/>
                <w:w w:val="93"/>
                <w:sz w:val="24"/>
                <w:szCs w:val="24"/>
              </w:rPr>
              <w:t>отсутствие  орфографических</w:t>
            </w:r>
            <w:proofErr w:type="gramEnd"/>
            <w:r w:rsidRPr="00CD351E">
              <w:rPr>
                <w:rFonts w:eastAsia="Arial"/>
                <w:bCs/>
                <w:w w:val="93"/>
                <w:sz w:val="24"/>
                <w:szCs w:val="24"/>
              </w:rPr>
              <w:t xml:space="preserve">  и  пунктуационных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2"/>
                <w:sz w:val="24"/>
                <w:szCs w:val="24"/>
              </w:rPr>
              <w:t>до 5 баллов</w:t>
            </w:r>
          </w:p>
        </w:tc>
      </w:tr>
      <w:tr w:rsidR="008F27E6" w:rsidRPr="00CD351E">
        <w:trPr>
          <w:trHeight w:val="324"/>
        </w:trPr>
        <w:tc>
          <w:tcPr>
            <w:tcW w:w="7960" w:type="dxa"/>
            <w:vAlign w:val="bottom"/>
          </w:tcPr>
          <w:p w:rsidR="008F27E6" w:rsidRPr="00CD351E" w:rsidRDefault="00CD351E">
            <w:pPr>
              <w:ind w:left="120"/>
              <w:rPr>
                <w:sz w:val="24"/>
                <w:szCs w:val="24"/>
              </w:rPr>
            </w:pPr>
            <w:proofErr w:type="gramStart"/>
            <w:r w:rsidRPr="00CD351E">
              <w:rPr>
                <w:rFonts w:eastAsia="Arial"/>
                <w:bCs/>
                <w:w w:val="93"/>
                <w:sz w:val="24"/>
                <w:szCs w:val="24"/>
              </w:rPr>
              <w:t>ошибок  (</w:t>
            </w:r>
            <w:proofErr w:type="gramEnd"/>
            <w:r w:rsidRPr="00CD351E">
              <w:rPr>
                <w:rFonts w:eastAsia="Arial"/>
                <w:bCs/>
                <w:w w:val="93"/>
                <w:sz w:val="24"/>
                <w:szCs w:val="24"/>
              </w:rPr>
              <w:t>в  пределах  изученного  в  курсе  русского  языка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>
        <w:trPr>
          <w:trHeight w:val="322"/>
        </w:trPr>
        <w:tc>
          <w:tcPr>
            <w:tcW w:w="7960" w:type="dxa"/>
            <w:vAlign w:val="bottom"/>
          </w:tcPr>
          <w:p w:rsidR="008F27E6" w:rsidRPr="00CD351E" w:rsidRDefault="00CD351E">
            <w:pPr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материала).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8F27E6" w:rsidRPr="00CD351E" w:rsidRDefault="00CD351E">
            <w:pPr>
              <w:ind w:left="1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Шкала оценок: 0 – 2 – 3 – 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  <w:tr w:rsidR="008F27E6" w:rsidRPr="00CD351E">
        <w:trPr>
          <w:trHeight w:val="312"/>
        </w:trPr>
        <w:tc>
          <w:tcPr>
            <w:tcW w:w="7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ind w:left="542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5"/>
                <w:sz w:val="24"/>
                <w:szCs w:val="24"/>
              </w:rPr>
              <w:t>Максимальный балл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E6" w:rsidRPr="00CD351E" w:rsidRDefault="00CD351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w w:val="89"/>
                <w:sz w:val="24"/>
                <w:szCs w:val="24"/>
              </w:rPr>
              <w:t>40</w:t>
            </w:r>
          </w:p>
        </w:tc>
      </w:tr>
      <w:tr w:rsidR="008F27E6" w:rsidRPr="00CD351E">
        <w:trPr>
          <w:trHeight w:val="635"/>
        </w:trPr>
        <w:tc>
          <w:tcPr>
            <w:tcW w:w="7960" w:type="dxa"/>
            <w:vAlign w:val="bottom"/>
          </w:tcPr>
          <w:p w:rsidR="008F27E6" w:rsidRPr="00CD351E" w:rsidRDefault="00CD351E">
            <w:pPr>
              <w:ind w:left="60"/>
              <w:rPr>
                <w:sz w:val="24"/>
                <w:szCs w:val="24"/>
              </w:rPr>
            </w:pPr>
            <w:r w:rsidRPr="00CD351E">
              <w:rPr>
                <w:rFonts w:eastAsia="Arial"/>
                <w:bCs/>
                <w:sz w:val="24"/>
                <w:szCs w:val="24"/>
              </w:rPr>
              <w:t>Максимальный балл за все выполненные задания – 75.</w:t>
            </w:r>
          </w:p>
        </w:tc>
        <w:tc>
          <w:tcPr>
            <w:tcW w:w="1800" w:type="dxa"/>
            <w:vAlign w:val="bottom"/>
          </w:tcPr>
          <w:p w:rsidR="008F27E6" w:rsidRPr="00CD351E" w:rsidRDefault="008F27E6">
            <w:pPr>
              <w:rPr>
                <w:sz w:val="24"/>
                <w:szCs w:val="24"/>
              </w:rPr>
            </w:pPr>
          </w:p>
        </w:tc>
      </w:tr>
    </w:tbl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rPr>
          <w:sz w:val="24"/>
          <w:szCs w:val="24"/>
        </w:rPr>
        <w:sectPr w:rsidR="008F27E6" w:rsidRPr="00CD351E">
          <w:pgSz w:w="11900" w:h="16838"/>
          <w:pgMar w:top="698" w:right="1086" w:bottom="173" w:left="1080" w:header="0" w:footer="0" w:gutter="0"/>
          <w:cols w:space="720" w:equalWidth="0">
            <w:col w:w="9740"/>
          </w:cols>
        </w:sectPr>
      </w:pP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Pr="00CD351E" w:rsidRDefault="008F27E6">
      <w:pPr>
        <w:spacing w:line="200" w:lineRule="exact"/>
        <w:rPr>
          <w:sz w:val="24"/>
          <w:szCs w:val="24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00" w:lineRule="exact"/>
        <w:rPr>
          <w:sz w:val="20"/>
          <w:szCs w:val="20"/>
        </w:rPr>
      </w:pPr>
    </w:p>
    <w:p w:rsidR="008F27E6" w:rsidRDefault="008F27E6">
      <w:pPr>
        <w:spacing w:line="236" w:lineRule="exact"/>
        <w:rPr>
          <w:sz w:val="20"/>
          <w:szCs w:val="20"/>
        </w:rPr>
      </w:pPr>
      <w:bookmarkStart w:id="0" w:name="_GoBack"/>
      <w:bookmarkEnd w:id="0"/>
    </w:p>
    <w:sectPr w:rsidR="008F27E6">
      <w:type w:val="continuous"/>
      <w:pgSz w:w="11900" w:h="16838"/>
      <w:pgMar w:top="698" w:right="1086" w:bottom="173" w:left="108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CC904F22"/>
    <w:lvl w:ilvl="0" w:tplc="372E3F16">
      <w:start w:val="35"/>
      <w:numFmt w:val="upperLetter"/>
      <w:lvlText w:val="%1."/>
      <w:lvlJc w:val="left"/>
    </w:lvl>
    <w:lvl w:ilvl="1" w:tplc="8C901318">
      <w:numFmt w:val="decimal"/>
      <w:lvlText w:val=""/>
      <w:lvlJc w:val="left"/>
    </w:lvl>
    <w:lvl w:ilvl="2" w:tplc="EABA629C">
      <w:numFmt w:val="decimal"/>
      <w:lvlText w:val=""/>
      <w:lvlJc w:val="left"/>
    </w:lvl>
    <w:lvl w:ilvl="3" w:tplc="561E24F6">
      <w:numFmt w:val="decimal"/>
      <w:lvlText w:val=""/>
      <w:lvlJc w:val="left"/>
    </w:lvl>
    <w:lvl w:ilvl="4" w:tplc="5F92D294">
      <w:numFmt w:val="decimal"/>
      <w:lvlText w:val=""/>
      <w:lvlJc w:val="left"/>
    </w:lvl>
    <w:lvl w:ilvl="5" w:tplc="0B868672">
      <w:numFmt w:val="decimal"/>
      <w:lvlText w:val=""/>
      <w:lvlJc w:val="left"/>
    </w:lvl>
    <w:lvl w:ilvl="6" w:tplc="477AA024">
      <w:numFmt w:val="decimal"/>
      <w:lvlText w:val=""/>
      <w:lvlJc w:val="left"/>
    </w:lvl>
    <w:lvl w:ilvl="7" w:tplc="F13E6B7E">
      <w:numFmt w:val="decimal"/>
      <w:lvlText w:val=""/>
      <w:lvlJc w:val="left"/>
    </w:lvl>
    <w:lvl w:ilvl="8" w:tplc="4C4ECDD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19AC4420"/>
    <w:lvl w:ilvl="0" w:tplc="E84AFF5C">
      <w:start w:val="1"/>
      <w:numFmt w:val="bullet"/>
      <w:lvlText w:val="\endash "/>
      <w:lvlJc w:val="left"/>
    </w:lvl>
    <w:lvl w:ilvl="1" w:tplc="F53A6C8E">
      <w:start w:val="1"/>
      <w:numFmt w:val="bullet"/>
      <w:lvlText w:val="\endash "/>
      <w:lvlJc w:val="left"/>
    </w:lvl>
    <w:lvl w:ilvl="2" w:tplc="197ADDA6">
      <w:numFmt w:val="decimal"/>
      <w:lvlText w:val=""/>
      <w:lvlJc w:val="left"/>
    </w:lvl>
    <w:lvl w:ilvl="3" w:tplc="D3969FEA">
      <w:numFmt w:val="decimal"/>
      <w:lvlText w:val=""/>
      <w:lvlJc w:val="left"/>
    </w:lvl>
    <w:lvl w:ilvl="4" w:tplc="7A1AAB4A">
      <w:numFmt w:val="decimal"/>
      <w:lvlText w:val=""/>
      <w:lvlJc w:val="left"/>
    </w:lvl>
    <w:lvl w:ilvl="5" w:tplc="B552ADFC">
      <w:numFmt w:val="decimal"/>
      <w:lvlText w:val=""/>
      <w:lvlJc w:val="left"/>
    </w:lvl>
    <w:lvl w:ilvl="6" w:tplc="150E424C">
      <w:numFmt w:val="decimal"/>
      <w:lvlText w:val=""/>
      <w:lvlJc w:val="left"/>
    </w:lvl>
    <w:lvl w:ilvl="7" w:tplc="EE446BE0">
      <w:numFmt w:val="decimal"/>
      <w:lvlText w:val=""/>
      <w:lvlJc w:val="left"/>
    </w:lvl>
    <w:lvl w:ilvl="8" w:tplc="CD6C1E60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B77EDBB4"/>
    <w:lvl w:ilvl="0" w:tplc="33906E40">
      <w:start w:val="1"/>
      <w:numFmt w:val="bullet"/>
      <w:lvlText w:val="в"/>
      <w:lvlJc w:val="left"/>
    </w:lvl>
    <w:lvl w:ilvl="1" w:tplc="1D76A2AC">
      <w:numFmt w:val="decimal"/>
      <w:lvlText w:val=""/>
      <w:lvlJc w:val="left"/>
    </w:lvl>
    <w:lvl w:ilvl="2" w:tplc="3084965C">
      <w:numFmt w:val="decimal"/>
      <w:lvlText w:val=""/>
      <w:lvlJc w:val="left"/>
    </w:lvl>
    <w:lvl w:ilvl="3" w:tplc="C27ED708">
      <w:numFmt w:val="decimal"/>
      <w:lvlText w:val=""/>
      <w:lvlJc w:val="left"/>
    </w:lvl>
    <w:lvl w:ilvl="4" w:tplc="C4DCE018">
      <w:numFmt w:val="decimal"/>
      <w:lvlText w:val=""/>
      <w:lvlJc w:val="left"/>
    </w:lvl>
    <w:lvl w:ilvl="5" w:tplc="750841FE">
      <w:numFmt w:val="decimal"/>
      <w:lvlText w:val=""/>
      <w:lvlJc w:val="left"/>
    </w:lvl>
    <w:lvl w:ilvl="6" w:tplc="42725DAC">
      <w:numFmt w:val="decimal"/>
      <w:lvlText w:val=""/>
      <w:lvlJc w:val="left"/>
    </w:lvl>
    <w:lvl w:ilvl="7" w:tplc="16B467D6">
      <w:numFmt w:val="decimal"/>
      <w:lvlText w:val=""/>
      <w:lvlJc w:val="left"/>
    </w:lvl>
    <w:lvl w:ilvl="8" w:tplc="E5EE6FF6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6B9E1E30"/>
    <w:lvl w:ilvl="0" w:tplc="797ADA7A">
      <w:start w:val="3"/>
      <w:numFmt w:val="decimal"/>
      <w:lvlText w:val="%1."/>
      <w:lvlJc w:val="left"/>
    </w:lvl>
    <w:lvl w:ilvl="1" w:tplc="F724AFC2">
      <w:numFmt w:val="decimal"/>
      <w:lvlText w:val=""/>
      <w:lvlJc w:val="left"/>
    </w:lvl>
    <w:lvl w:ilvl="2" w:tplc="3C7A7DE6">
      <w:numFmt w:val="decimal"/>
      <w:lvlText w:val=""/>
      <w:lvlJc w:val="left"/>
    </w:lvl>
    <w:lvl w:ilvl="3" w:tplc="5E600EDC">
      <w:numFmt w:val="decimal"/>
      <w:lvlText w:val=""/>
      <w:lvlJc w:val="left"/>
    </w:lvl>
    <w:lvl w:ilvl="4" w:tplc="8B46859A">
      <w:numFmt w:val="decimal"/>
      <w:lvlText w:val=""/>
      <w:lvlJc w:val="left"/>
    </w:lvl>
    <w:lvl w:ilvl="5" w:tplc="F48E7EFA">
      <w:numFmt w:val="decimal"/>
      <w:lvlText w:val=""/>
      <w:lvlJc w:val="left"/>
    </w:lvl>
    <w:lvl w:ilvl="6" w:tplc="C262D9B0">
      <w:numFmt w:val="decimal"/>
      <w:lvlText w:val=""/>
      <w:lvlJc w:val="left"/>
    </w:lvl>
    <w:lvl w:ilvl="7" w:tplc="F2D8F104">
      <w:numFmt w:val="decimal"/>
      <w:lvlText w:val=""/>
      <w:lvlJc w:val="left"/>
    </w:lvl>
    <w:lvl w:ilvl="8" w:tplc="E78EE5CA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2A50A886"/>
    <w:lvl w:ilvl="0" w:tplc="B89818C6">
      <w:start w:val="1"/>
      <w:numFmt w:val="decimal"/>
      <w:lvlText w:val="%1."/>
      <w:lvlJc w:val="left"/>
    </w:lvl>
    <w:lvl w:ilvl="1" w:tplc="D75C6672">
      <w:numFmt w:val="decimal"/>
      <w:lvlText w:val=""/>
      <w:lvlJc w:val="left"/>
    </w:lvl>
    <w:lvl w:ilvl="2" w:tplc="7D50029C">
      <w:numFmt w:val="decimal"/>
      <w:lvlText w:val=""/>
      <w:lvlJc w:val="left"/>
    </w:lvl>
    <w:lvl w:ilvl="3" w:tplc="5470A3AE">
      <w:numFmt w:val="decimal"/>
      <w:lvlText w:val=""/>
      <w:lvlJc w:val="left"/>
    </w:lvl>
    <w:lvl w:ilvl="4" w:tplc="EA428C04">
      <w:numFmt w:val="decimal"/>
      <w:lvlText w:val=""/>
      <w:lvlJc w:val="left"/>
    </w:lvl>
    <w:lvl w:ilvl="5" w:tplc="F34438F2">
      <w:numFmt w:val="decimal"/>
      <w:lvlText w:val=""/>
      <w:lvlJc w:val="left"/>
    </w:lvl>
    <w:lvl w:ilvl="6" w:tplc="FDE0124E">
      <w:numFmt w:val="decimal"/>
      <w:lvlText w:val=""/>
      <w:lvlJc w:val="left"/>
    </w:lvl>
    <w:lvl w:ilvl="7" w:tplc="7DD23F96">
      <w:numFmt w:val="decimal"/>
      <w:lvlText w:val=""/>
      <w:lvlJc w:val="left"/>
    </w:lvl>
    <w:lvl w:ilvl="8" w:tplc="E656FE12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5AA60150"/>
    <w:lvl w:ilvl="0" w:tplc="AD7ABB6A">
      <w:start w:val="1"/>
      <w:numFmt w:val="decimal"/>
      <w:lvlText w:val="%1."/>
      <w:lvlJc w:val="left"/>
    </w:lvl>
    <w:lvl w:ilvl="1" w:tplc="7ED2D15A">
      <w:start w:val="1"/>
      <w:numFmt w:val="bullet"/>
      <w:lvlText w:val="\endash "/>
      <w:lvlJc w:val="left"/>
    </w:lvl>
    <w:lvl w:ilvl="2" w:tplc="043A63A2">
      <w:numFmt w:val="decimal"/>
      <w:lvlText w:val=""/>
      <w:lvlJc w:val="left"/>
    </w:lvl>
    <w:lvl w:ilvl="3" w:tplc="D40C6BF8">
      <w:numFmt w:val="decimal"/>
      <w:lvlText w:val=""/>
      <w:lvlJc w:val="left"/>
    </w:lvl>
    <w:lvl w:ilvl="4" w:tplc="864C7A0C">
      <w:numFmt w:val="decimal"/>
      <w:lvlText w:val=""/>
      <w:lvlJc w:val="left"/>
    </w:lvl>
    <w:lvl w:ilvl="5" w:tplc="B9E2956A">
      <w:numFmt w:val="decimal"/>
      <w:lvlText w:val=""/>
      <w:lvlJc w:val="left"/>
    </w:lvl>
    <w:lvl w:ilvl="6" w:tplc="7ED2BEEC">
      <w:numFmt w:val="decimal"/>
      <w:lvlText w:val=""/>
      <w:lvlJc w:val="left"/>
    </w:lvl>
    <w:lvl w:ilvl="7" w:tplc="E424F148">
      <w:numFmt w:val="decimal"/>
      <w:lvlText w:val=""/>
      <w:lvlJc w:val="left"/>
    </w:lvl>
    <w:lvl w:ilvl="8" w:tplc="E326B980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2D00ABEC"/>
    <w:lvl w:ilvl="0" w:tplc="0088CAC6">
      <w:start w:val="1"/>
      <w:numFmt w:val="bullet"/>
      <w:lvlText w:val="8"/>
      <w:lvlJc w:val="left"/>
    </w:lvl>
    <w:lvl w:ilvl="1" w:tplc="956E4A00">
      <w:numFmt w:val="decimal"/>
      <w:lvlText w:val=""/>
      <w:lvlJc w:val="left"/>
    </w:lvl>
    <w:lvl w:ilvl="2" w:tplc="75F01D78">
      <w:numFmt w:val="decimal"/>
      <w:lvlText w:val=""/>
      <w:lvlJc w:val="left"/>
    </w:lvl>
    <w:lvl w:ilvl="3" w:tplc="D23E4C90">
      <w:numFmt w:val="decimal"/>
      <w:lvlText w:val=""/>
      <w:lvlJc w:val="left"/>
    </w:lvl>
    <w:lvl w:ilvl="4" w:tplc="863E864A">
      <w:numFmt w:val="decimal"/>
      <w:lvlText w:val=""/>
      <w:lvlJc w:val="left"/>
    </w:lvl>
    <w:lvl w:ilvl="5" w:tplc="26029DA8">
      <w:numFmt w:val="decimal"/>
      <w:lvlText w:val=""/>
      <w:lvlJc w:val="left"/>
    </w:lvl>
    <w:lvl w:ilvl="6" w:tplc="C870216A">
      <w:numFmt w:val="decimal"/>
      <w:lvlText w:val=""/>
      <w:lvlJc w:val="left"/>
    </w:lvl>
    <w:lvl w:ilvl="7" w:tplc="300CC2AC">
      <w:numFmt w:val="decimal"/>
      <w:lvlText w:val=""/>
      <w:lvlJc w:val="left"/>
    </w:lvl>
    <w:lvl w:ilvl="8" w:tplc="BCCC734C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30768228"/>
    <w:lvl w:ilvl="0" w:tplc="BCC8C378">
      <w:start w:val="1"/>
      <w:numFmt w:val="decimal"/>
      <w:lvlText w:val="%1."/>
      <w:lvlJc w:val="left"/>
    </w:lvl>
    <w:lvl w:ilvl="1" w:tplc="8CB8E2A8">
      <w:numFmt w:val="decimal"/>
      <w:lvlText w:val=""/>
      <w:lvlJc w:val="left"/>
    </w:lvl>
    <w:lvl w:ilvl="2" w:tplc="DD62A66C">
      <w:numFmt w:val="decimal"/>
      <w:lvlText w:val=""/>
      <w:lvlJc w:val="left"/>
    </w:lvl>
    <w:lvl w:ilvl="3" w:tplc="028AABFA">
      <w:numFmt w:val="decimal"/>
      <w:lvlText w:val=""/>
      <w:lvlJc w:val="left"/>
    </w:lvl>
    <w:lvl w:ilvl="4" w:tplc="2528B556">
      <w:numFmt w:val="decimal"/>
      <w:lvlText w:val=""/>
      <w:lvlJc w:val="left"/>
    </w:lvl>
    <w:lvl w:ilvl="5" w:tplc="12CC6C78">
      <w:numFmt w:val="decimal"/>
      <w:lvlText w:val=""/>
      <w:lvlJc w:val="left"/>
    </w:lvl>
    <w:lvl w:ilvl="6" w:tplc="AF48E51E">
      <w:numFmt w:val="decimal"/>
      <w:lvlText w:val=""/>
      <w:lvlJc w:val="left"/>
    </w:lvl>
    <w:lvl w:ilvl="7" w:tplc="65C806D6">
      <w:numFmt w:val="decimal"/>
      <w:lvlText w:val=""/>
      <w:lvlJc w:val="left"/>
    </w:lvl>
    <w:lvl w:ilvl="8" w:tplc="ADCAC1DA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BF12C37E"/>
    <w:lvl w:ilvl="0" w:tplc="5686CEBE">
      <w:start w:val="1"/>
      <w:numFmt w:val="bullet"/>
      <w:lvlText w:val="в"/>
      <w:lvlJc w:val="left"/>
    </w:lvl>
    <w:lvl w:ilvl="1" w:tplc="F8E4F354">
      <w:start w:val="1"/>
      <w:numFmt w:val="bullet"/>
      <w:lvlText w:val="В"/>
      <w:lvlJc w:val="left"/>
    </w:lvl>
    <w:lvl w:ilvl="2" w:tplc="64FEF970">
      <w:numFmt w:val="decimal"/>
      <w:lvlText w:val=""/>
      <w:lvlJc w:val="left"/>
    </w:lvl>
    <w:lvl w:ilvl="3" w:tplc="C1124F8A">
      <w:numFmt w:val="decimal"/>
      <w:lvlText w:val=""/>
      <w:lvlJc w:val="left"/>
    </w:lvl>
    <w:lvl w:ilvl="4" w:tplc="E6469960">
      <w:numFmt w:val="decimal"/>
      <w:lvlText w:val=""/>
      <w:lvlJc w:val="left"/>
    </w:lvl>
    <w:lvl w:ilvl="5" w:tplc="707E29B8">
      <w:numFmt w:val="decimal"/>
      <w:lvlText w:val=""/>
      <w:lvlJc w:val="left"/>
    </w:lvl>
    <w:lvl w:ilvl="6" w:tplc="FD8A59C6">
      <w:numFmt w:val="decimal"/>
      <w:lvlText w:val=""/>
      <w:lvlJc w:val="left"/>
    </w:lvl>
    <w:lvl w:ilvl="7" w:tplc="5E3CA0FE">
      <w:numFmt w:val="decimal"/>
      <w:lvlText w:val=""/>
      <w:lvlJc w:val="left"/>
    </w:lvl>
    <w:lvl w:ilvl="8" w:tplc="B0B6B990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9D7E564C"/>
    <w:lvl w:ilvl="0" w:tplc="19343556">
      <w:start w:val="1"/>
      <w:numFmt w:val="bullet"/>
      <w:lvlText w:val="к"/>
      <w:lvlJc w:val="left"/>
    </w:lvl>
    <w:lvl w:ilvl="1" w:tplc="8B5CD9F6">
      <w:numFmt w:val="decimal"/>
      <w:lvlText w:val=""/>
      <w:lvlJc w:val="left"/>
    </w:lvl>
    <w:lvl w:ilvl="2" w:tplc="418E4F34">
      <w:numFmt w:val="decimal"/>
      <w:lvlText w:val=""/>
      <w:lvlJc w:val="left"/>
    </w:lvl>
    <w:lvl w:ilvl="3" w:tplc="0CC40298">
      <w:numFmt w:val="decimal"/>
      <w:lvlText w:val=""/>
      <w:lvlJc w:val="left"/>
    </w:lvl>
    <w:lvl w:ilvl="4" w:tplc="C0120B7A">
      <w:numFmt w:val="decimal"/>
      <w:lvlText w:val=""/>
      <w:lvlJc w:val="left"/>
    </w:lvl>
    <w:lvl w:ilvl="5" w:tplc="9C16600A">
      <w:numFmt w:val="decimal"/>
      <w:lvlText w:val=""/>
      <w:lvlJc w:val="left"/>
    </w:lvl>
    <w:lvl w:ilvl="6" w:tplc="CC045CFC">
      <w:numFmt w:val="decimal"/>
      <w:lvlText w:val=""/>
      <w:lvlJc w:val="left"/>
    </w:lvl>
    <w:lvl w:ilvl="7" w:tplc="CCE06518">
      <w:numFmt w:val="decimal"/>
      <w:lvlText w:val=""/>
      <w:lvlJc w:val="left"/>
    </w:lvl>
    <w:lvl w:ilvl="8" w:tplc="E8FC98A0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244CC3BA"/>
    <w:lvl w:ilvl="0" w:tplc="567A1C8A">
      <w:start w:val="1"/>
      <w:numFmt w:val="decimal"/>
      <w:lvlText w:val="%1."/>
      <w:lvlJc w:val="left"/>
    </w:lvl>
    <w:lvl w:ilvl="1" w:tplc="26F285E2">
      <w:numFmt w:val="decimal"/>
      <w:lvlText w:val=""/>
      <w:lvlJc w:val="left"/>
    </w:lvl>
    <w:lvl w:ilvl="2" w:tplc="D87A5560">
      <w:numFmt w:val="decimal"/>
      <w:lvlText w:val=""/>
      <w:lvlJc w:val="left"/>
    </w:lvl>
    <w:lvl w:ilvl="3" w:tplc="C03C6020">
      <w:numFmt w:val="decimal"/>
      <w:lvlText w:val=""/>
      <w:lvlJc w:val="left"/>
    </w:lvl>
    <w:lvl w:ilvl="4" w:tplc="45A2C994">
      <w:numFmt w:val="decimal"/>
      <w:lvlText w:val=""/>
      <w:lvlJc w:val="left"/>
    </w:lvl>
    <w:lvl w:ilvl="5" w:tplc="B5121AFA">
      <w:numFmt w:val="decimal"/>
      <w:lvlText w:val=""/>
      <w:lvlJc w:val="left"/>
    </w:lvl>
    <w:lvl w:ilvl="6" w:tplc="2EA6E8C8">
      <w:numFmt w:val="decimal"/>
      <w:lvlText w:val=""/>
      <w:lvlJc w:val="left"/>
    </w:lvl>
    <w:lvl w:ilvl="7" w:tplc="0088C380">
      <w:numFmt w:val="decimal"/>
      <w:lvlText w:val=""/>
      <w:lvlJc w:val="left"/>
    </w:lvl>
    <w:lvl w:ilvl="8" w:tplc="BDB67A1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3B102158"/>
    <w:lvl w:ilvl="0" w:tplc="93B4FB14">
      <w:start w:val="1"/>
      <w:numFmt w:val="bullet"/>
      <w:lvlText w:val="1"/>
      <w:lvlJc w:val="left"/>
    </w:lvl>
    <w:lvl w:ilvl="1" w:tplc="C680A642">
      <w:numFmt w:val="decimal"/>
      <w:lvlText w:val=""/>
      <w:lvlJc w:val="left"/>
    </w:lvl>
    <w:lvl w:ilvl="2" w:tplc="DB749EE0">
      <w:numFmt w:val="decimal"/>
      <w:lvlText w:val=""/>
      <w:lvlJc w:val="left"/>
    </w:lvl>
    <w:lvl w:ilvl="3" w:tplc="A436306A">
      <w:numFmt w:val="decimal"/>
      <w:lvlText w:val=""/>
      <w:lvlJc w:val="left"/>
    </w:lvl>
    <w:lvl w:ilvl="4" w:tplc="CEDA2710">
      <w:numFmt w:val="decimal"/>
      <w:lvlText w:val=""/>
      <w:lvlJc w:val="left"/>
    </w:lvl>
    <w:lvl w:ilvl="5" w:tplc="D4509E86">
      <w:numFmt w:val="decimal"/>
      <w:lvlText w:val=""/>
      <w:lvlJc w:val="left"/>
    </w:lvl>
    <w:lvl w:ilvl="6" w:tplc="20748960">
      <w:numFmt w:val="decimal"/>
      <w:lvlText w:val=""/>
      <w:lvlJc w:val="left"/>
    </w:lvl>
    <w:lvl w:ilvl="7" w:tplc="CA303082">
      <w:numFmt w:val="decimal"/>
      <w:lvlText w:val=""/>
      <w:lvlJc w:val="left"/>
    </w:lvl>
    <w:lvl w:ilvl="8" w:tplc="3738D8BA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F6081CD0"/>
    <w:lvl w:ilvl="0" w:tplc="E1168298">
      <w:start w:val="1"/>
      <w:numFmt w:val="bullet"/>
      <w:lvlText w:val="и"/>
      <w:lvlJc w:val="left"/>
    </w:lvl>
    <w:lvl w:ilvl="1" w:tplc="90CC5B5E">
      <w:start w:val="1"/>
      <w:numFmt w:val="bullet"/>
      <w:lvlText w:val="\endash "/>
      <w:lvlJc w:val="left"/>
    </w:lvl>
    <w:lvl w:ilvl="2" w:tplc="BD447974">
      <w:start w:val="1"/>
      <w:numFmt w:val="bullet"/>
      <w:lvlText w:val="\endash "/>
      <w:lvlJc w:val="left"/>
    </w:lvl>
    <w:lvl w:ilvl="3" w:tplc="BF06DDE4">
      <w:numFmt w:val="decimal"/>
      <w:lvlText w:val=""/>
      <w:lvlJc w:val="left"/>
    </w:lvl>
    <w:lvl w:ilvl="4" w:tplc="F238E8D0">
      <w:numFmt w:val="decimal"/>
      <w:lvlText w:val=""/>
      <w:lvlJc w:val="left"/>
    </w:lvl>
    <w:lvl w:ilvl="5" w:tplc="F41EE51C">
      <w:numFmt w:val="decimal"/>
      <w:lvlText w:val=""/>
      <w:lvlJc w:val="left"/>
    </w:lvl>
    <w:lvl w:ilvl="6" w:tplc="E422A342">
      <w:numFmt w:val="decimal"/>
      <w:lvlText w:val=""/>
      <w:lvlJc w:val="left"/>
    </w:lvl>
    <w:lvl w:ilvl="7" w:tplc="C27EF7AC">
      <w:numFmt w:val="decimal"/>
      <w:lvlText w:val=""/>
      <w:lvlJc w:val="left"/>
    </w:lvl>
    <w:lvl w:ilvl="8" w:tplc="1B3ADEA0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3E78E2F6"/>
    <w:lvl w:ilvl="0" w:tplc="B84A6C2C">
      <w:start w:val="1"/>
      <w:numFmt w:val="bullet"/>
      <w:lvlText w:val="\endash "/>
      <w:lvlJc w:val="left"/>
    </w:lvl>
    <w:lvl w:ilvl="1" w:tplc="2AC8C5C0">
      <w:numFmt w:val="decimal"/>
      <w:lvlText w:val=""/>
      <w:lvlJc w:val="left"/>
    </w:lvl>
    <w:lvl w:ilvl="2" w:tplc="02A6D8D4">
      <w:numFmt w:val="decimal"/>
      <w:lvlText w:val=""/>
      <w:lvlJc w:val="left"/>
    </w:lvl>
    <w:lvl w:ilvl="3" w:tplc="F8AC6030">
      <w:numFmt w:val="decimal"/>
      <w:lvlText w:val=""/>
      <w:lvlJc w:val="left"/>
    </w:lvl>
    <w:lvl w:ilvl="4" w:tplc="7CA445D4">
      <w:numFmt w:val="decimal"/>
      <w:lvlText w:val=""/>
      <w:lvlJc w:val="left"/>
    </w:lvl>
    <w:lvl w:ilvl="5" w:tplc="327645A0">
      <w:numFmt w:val="decimal"/>
      <w:lvlText w:val=""/>
      <w:lvlJc w:val="left"/>
    </w:lvl>
    <w:lvl w:ilvl="6" w:tplc="89F88804">
      <w:numFmt w:val="decimal"/>
      <w:lvlText w:val=""/>
      <w:lvlJc w:val="left"/>
    </w:lvl>
    <w:lvl w:ilvl="7" w:tplc="8F948830">
      <w:numFmt w:val="decimal"/>
      <w:lvlText w:val=""/>
      <w:lvlJc w:val="left"/>
    </w:lvl>
    <w:lvl w:ilvl="8" w:tplc="1980A8D2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2D86D50A"/>
    <w:lvl w:ilvl="0" w:tplc="8DCE93A8">
      <w:start w:val="1"/>
      <w:numFmt w:val="bullet"/>
      <w:lvlText w:val="\endash "/>
      <w:lvlJc w:val="left"/>
    </w:lvl>
    <w:lvl w:ilvl="1" w:tplc="FBFA68A4">
      <w:numFmt w:val="decimal"/>
      <w:lvlText w:val=""/>
      <w:lvlJc w:val="left"/>
    </w:lvl>
    <w:lvl w:ilvl="2" w:tplc="D2AA6520">
      <w:numFmt w:val="decimal"/>
      <w:lvlText w:val=""/>
      <w:lvlJc w:val="left"/>
    </w:lvl>
    <w:lvl w:ilvl="3" w:tplc="1BE22C96">
      <w:numFmt w:val="decimal"/>
      <w:lvlText w:val=""/>
      <w:lvlJc w:val="left"/>
    </w:lvl>
    <w:lvl w:ilvl="4" w:tplc="EB1E784A">
      <w:numFmt w:val="decimal"/>
      <w:lvlText w:val=""/>
      <w:lvlJc w:val="left"/>
    </w:lvl>
    <w:lvl w:ilvl="5" w:tplc="1BEEF4A4">
      <w:numFmt w:val="decimal"/>
      <w:lvlText w:val=""/>
      <w:lvlJc w:val="left"/>
    </w:lvl>
    <w:lvl w:ilvl="6" w:tplc="C4A8E632">
      <w:numFmt w:val="decimal"/>
      <w:lvlText w:val=""/>
      <w:lvlJc w:val="left"/>
    </w:lvl>
    <w:lvl w:ilvl="7" w:tplc="950437CC">
      <w:numFmt w:val="decimal"/>
      <w:lvlText w:val=""/>
      <w:lvlJc w:val="left"/>
    </w:lvl>
    <w:lvl w:ilvl="8" w:tplc="1AE29C66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E4FA0928"/>
    <w:lvl w:ilvl="0" w:tplc="84C875B4">
      <w:start w:val="1"/>
      <w:numFmt w:val="bullet"/>
      <w:lvlText w:val="И"/>
      <w:lvlJc w:val="left"/>
    </w:lvl>
    <w:lvl w:ilvl="1" w:tplc="1082B5EC">
      <w:numFmt w:val="decimal"/>
      <w:lvlText w:val=""/>
      <w:lvlJc w:val="left"/>
    </w:lvl>
    <w:lvl w:ilvl="2" w:tplc="B0AE87A8">
      <w:numFmt w:val="decimal"/>
      <w:lvlText w:val=""/>
      <w:lvlJc w:val="left"/>
    </w:lvl>
    <w:lvl w:ilvl="3" w:tplc="BEA42792">
      <w:numFmt w:val="decimal"/>
      <w:lvlText w:val=""/>
      <w:lvlJc w:val="left"/>
    </w:lvl>
    <w:lvl w:ilvl="4" w:tplc="8F28659E">
      <w:numFmt w:val="decimal"/>
      <w:lvlText w:val=""/>
      <w:lvlJc w:val="left"/>
    </w:lvl>
    <w:lvl w:ilvl="5" w:tplc="D63668C2">
      <w:numFmt w:val="decimal"/>
      <w:lvlText w:val=""/>
      <w:lvlJc w:val="left"/>
    </w:lvl>
    <w:lvl w:ilvl="6" w:tplc="310C12E8">
      <w:numFmt w:val="decimal"/>
      <w:lvlText w:val=""/>
      <w:lvlJc w:val="left"/>
    </w:lvl>
    <w:lvl w:ilvl="7" w:tplc="C6484D38">
      <w:numFmt w:val="decimal"/>
      <w:lvlText w:val=""/>
      <w:lvlJc w:val="left"/>
    </w:lvl>
    <w:lvl w:ilvl="8" w:tplc="B670549A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99B08F34"/>
    <w:lvl w:ilvl="0" w:tplc="559465FA">
      <w:start w:val="3"/>
      <w:numFmt w:val="decimal"/>
      <w:lvlText w:val="%1."/>
      <w:lvlJc w:val="left"/>
    </w:lvl>
    <w:lvl w:ilvl="1" w:tplc="B132389C">
      <w:numFmt w:val="decimal"/>
      <w:lvlText w:val=""/>
      <w:lvlJc w:val="left"/>
    </w:lvl>
    <w:lvl w:ilvl="2" w:tplc="0A4C655A">
      <w:numFmt w:val="decimal"/>
      <w:lvlText w:val=""/>
      <w:lvlJc w:val="left"/>
    </w:lvl>
    <w:lvl w:ilvl="3" w:tplc="B9AEE7DA">
      <w:numFmt w:val="decimal"/>
      <w:lvlText w:val=""/>
      <w:lvlJc w:val="left"/>
    </w:lvl>
    <w:lvl w:ilvl="4" w:tplc="2BF84B22">
      <w:numFmt w:val="decimal"/>
      <w:lvlText w:val=""/>
      <w:lvlJc w:val="left"/>
    </w:lvl>
    <w:lvl w:ilvl="5" w:tplc="D9820ADA">
      <w:numFmt w:val="decimal"/>
      <w:lvlText w:val=""/>
      <w:lvlJc w:val="left"/>
    </w:lvl>
    <w:lvl w:ilvl="6" w:tplc="920A30BA">
      <w:numFmt w:val="decimal"/>
      <w:lvlText w:val=""/>
      <w:lvlJc w:val="left"/>
    </w:lvl>
    <w:lvl w:ilvl="7" w:tplc="C83E958E">
      <w:numFmt w:val="decimal"/>
      <w:lvlText w:val=""/>
      <w:lvlJc w:val="left"/>
    </w:lvl>
    <w:lvl w:ilvl="8" w:tplc="0E68156E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E6"/>
    <w:rsid w:val="008F27E6"/>
    <w:rsid w:val="00C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594B"/>
  <w15:docId w15:val="{BB84FA42-E0A7-4359-A946-AB6FD36E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3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кабинет 101</cp:lastModifiedBy>
  <cp:revision>2</cp:revision>
  <dcterms:created xsi:type="dcterms:W3CDTF">2019-09-16T13:18:00Z</dcterms:created>
  <dcterms:modified xsi:type="dcterms:W3CDTF">2019-09-16T13:18:00Z</dcterms:modified>
</cp:coreProperties>
</file>